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29F06" w14:textId="484003E3" w:rsidR="007166CE" w:rsidRDefault="00FB7007" w:rsidP="00F2628E">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AE1F0E2" wp14:editId="4A23EAB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6B863D" w14:textId="77777777" w:rsidR="007166CE" w:rsidRDefault="007166CE" w:rsidP="00F2628E">
      <w:pPr>
        <w:pStyle w:val="berschrift1"/>
      </w:pPr>
      <w:r>
        <w:br w:type="page"/>
      </w:r>
      <w:r>
        <w:lastRenderedPageBreak/>
        <w:t>Vorwort</w:t>
      </w:r>
    </w:p>
    <w:p w14:paraId="5B09C2ED" w14:textId="77777777" w:rsidR="007E1779" w:rsidRDefault="000700B0" w:rsidP="00F2628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087E62D" w14:textId="77777777" w:rsidR="000700B0" w:rsidRDefault="000700B0" w:rsidP="00F2628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18960B4A" w14:textId="77777777" w:rsidR="007166CE" w:rsidRDefault="007166CE" w:rsidP="00F2628E">
      <w:r>
        <w:t>Euch allen wünsche ich Gottes reichen Segen und dass Ihr für Euch interessante Texte hier findet. Für Anregungen bin ich immer dankbar.</w:t>
      </w:r>
    </w:p>
    <w:p w14:paraId="4F3BDF89" w14:textId="77777777" w:rsidR="007166CE" w:rsidRDefault="007166CE" w:rsidP="00F2628E">
      <w:r>
        <w:t>Gruß &amp; Segen,</w:t>
      </w:r>
    </w:p>
    <w:p w14:paraId="46FB79D0" w14:textId="77777777" w:rsidR="007166CE" w:rsidRDefault="007166CE" w:rsidP="00F2628E">
      <w:r>
        <w:t>Andreas</w:t>
      </w:r>
    </w:p>
    <w:p w14:paraId="387D01BF" w14:textId="77777777" w:rsidR="0022039F" w:rsidRDefault="007166CE" w:rsidP="00F2628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68EB72F" w14:textId="4DA93383" w:rsidR="00F2628E" w:rsidRDefault="00F2628E" w:rsidP="00F2628E">
      <w:pPr>
        <w:pStyle w:val="berschrift1"/>
        <w:rPr>
          <w:sz w:val="48"/>
        </w:rPr>
      </w:pPr>
      <w:r>
        <w:t xml:space="preserve">Biographie </w:t>
      </w:r>
      <w:r w:rsidRPr="00F2628E">
        <w:t>Jörg Blaurock</w:t>
      </w:r>
    </w:p>
    <w:p w14:paraId="2C164444" w14:textId="6F29F923" w:rsidR="00F2628E" w:rsidRDefault="00F2628E" w:rsidP="00F2628E">
      <w:pPr>
        <w:pStyle w:val="StandardWeb"/>
      </w:pPr>
      <w:r>
        <w:rPr>
          <w:rStyle w:val="Fett"/>
        </w:rPr>
        <w:t>Vom Hause Jakob</w:t>
      </w:r>
      <w:r>
        <w:t xml:space="preserve">: Georg v. H. J., gewöhnlich später nach einem Spitznamen, den er in Zürich wegen seiner Kleidung bekam, Jörg Blaurock genannt, war ein Wiedertäufer in der Schweiz im Anfang des 16. Jahrhunderts. Als die reformatorische Bewegung in der Schweiz sich mehr auszubreiten begann, verließ er, der bis dahin Mönch in Graubünden (? in Chur) gewesen war, sein Kloster und kam nach Zürich. Hier schloß er sich bald denen an, denen Zwingli’s Verhalten nicht weitgehend und durchgreifend genug schien, einem Konrad </w:t>
      </w:r>
      <w:proofErr w:type="spellStart"/>
      <w:r>
        <w:t>Grebel</w:t>
      </w:r>
      <w:proofErr w:type="spellEnd"/>
      <w:r>
        <w:t xml:space="preserve">, Felix Manz und anderen; es scheint, als wenn er von diesen Führern zur Wirkung auf weitere Kreise nicht ohne Erfolg verwandt sei. Als er und seine Freunde sich dann (Frühjahr 1524) gegen die Kindertaufe erklärt hatten, soll er, so erzählt das (Bd. X S. 59 bei Grünwald schon erwähnte) handschriftliche </w:t>
      </w:r>
      <w:proofErr w:type="spellStart"/>
      <w:r>
        <w:t>Cronickel</w:t>
      </w:r>
      <w:proofErr w:type="spellEnd"/>
      <w:r>
        <w:t xml:space="preserve"> der Wiedertäufer, sich zuerst an Konrad </w:t>
      </w:r>
      <w:proofErr w:type="spellStart"/>
      <w:r>
        <w:t>Grebel</w:t>
      </w:r>
      <w:proofErr w:type="spellEnd"/>
      <w:r>
        <w:t xml:space="preserve"> gewandt und ihn um Gottes willen gebeten haben, „daß er ihn taufen wolle mit der rechten, wahren christlichen Taufe“, „und da er niedergekniet mit solcher Bitte und Begehren, da hat ihn der Konrad getauft, weil dazumal sonst kein verordneter Diener solches Werks vorhanden war“; darauf hat er </w:t>
      </w:r>
      <w:proofErr w:type="spellStart"/>
      <w:r>
        <w:t>Grebel</w:t>
      </w:r>
      <w:proofErr w:type="spellEnd"/>
      <w:r>
        <w:t xml:space="preserve"> und Andere getauft.</w:t>
      </w:r>
    </w:p>
    <w:p w14:paraId="6D45B566" w14:textId="77777777" w:rsidR="00F2628E" w:rsidRDefault="00F2628E" w:rsidP="00F2628E">
      <w:pPr>
        <w:pStyle w:val="StandardWeb"/>
      </w:pPr>
      <w:r>
        <w:t xml:space="preserve">Er hat dann die Schicksale der Wiedertäufer in Zürich (vgl. u. a. die schon angeführte Biographie von </w:t>
      </w:r>
      <w:proofErr w:type="spellStart"/>
      <w:r>
        <w:t>Grebel</w:t>
      </w:r>
      <w:proofErr w:type="spellEnd"/>
      <w:r>
        <w:t xml:space="preserve">) getheilt. Als dann gegen die Wiedertäufer, nachdem alle andern Versuche, namentlich auch die mit ihnen gehaltenen Disputationen, sich erfolglos erwiesen hatten, mit der äußersten Strenge von Seiten der Obrigkeit vorgegangen ward, wurde Blaurock durch die Stadt gepeitscht und des Landes verwiesen. Mit Ludwig Hetzer, mit Münzer und andern Häuptern der Wiedertäufer hat er dann auch in Verbindung gestanden. Er soll sodann im J. 1527 oder 1528 zu Clausen im </w:t>
      </w:r>
      <w:proofErr w:type="spellStart"/>
      <w:r>
        <w:t>Etschland</w:t>
      </w:r>
      <w:proofErr w:type="spellEnd"/>
      <w:r>
        <w:t xml:space="preserve"> verbrannt worden sein; nach einer andern Angabe soll er freilich noch im J. 1529 im Appenzeller Land aufgetaucht sein (Egli, s. u. S. 104). – Im „Ausbund etlicher schöner christlicher </w:t>
      </w:r>
      <w:proofErr w:type="spellStart"/>
      <w:r>
        <w:t>Geseng</w:t>
      </w:r>
      <w:proofErr w:type="spellEnd"/>
      <w:r>
        <w:t xml:space="preserve">“ 1583 befinden sich zwei Lieder von ihm, die Wackernagel in seinem Deutschen Kirchenlied hat abdrucken lassen. – Nach einer Angabe in </w:t>
      </w:r>
      <w:proofErr w:type="spellStart"/>
      <w:r>
        <w:t>Jehring’s</w:t>
      </w:r>
      <w:proofErr w:type="spellEnd"/>
      <w:r>
        <w:t xml:space="preserve"> gründlicher Historie u. s. f. (Jena 1720, einer Geschichte der Anabaptisten) soll er ursprünglich </w:t>
      </w:r>
      <w:proofErr w:type="spellStart"/>
      <w:r>
        <w:t>Jurian</w:t>
      </w:r>
      <w:proofErr w:type="spellEnd"/>
      <w:r>
        <w:t xml:space="preserve"> geheißen haben; vielleicht ist, falls diese Angabe richtig ist, „Haus Jakob“ dann der Name des Klosters, in welchem er als Mönch gelebt hatte.</w:t>
      </w:r>
    </w:p>
    <w:p w14:paraId="726A5059" w14:textId="03414094" w:rsidR="00F2628E" w:rsidRDefault="00F2628E" w:rsidP="00F2628E">
      <w:pPr>
        <w:pStyle w:val="StandardWeb"/>
      </w:pPr>
      <w:r>
        <w:t xml:space="preserve">Vgl. </w:t>
      </w:r>
      <w:proofErr w:type="spellStart"/>
      <w:r>
        <w:t>Erbkam</w:t>
      </w:r>
      <w:proofErr w:type="spellEnd"/>
      <w:r>
        <w:t xml:space="preserve">, Geschichte der </w:t>
      </w:r>
      <w:proofErr w:type="spellStart"/>
      <w:r>
        <w:t>protestant</w:t>
      </w:r>
      <w:proofErr w:type="spellEnd"/>
      <w:r>
        <w:t xml:space="preserve">. Secten, S. 525 ff. Christoffel, Leben Zwingli’s (Elberfeld 1857), S. 219 ff. </w:t>
      </w:r>
      <w:proofErr w:type="spellStart"/>
      <w:r>
        <w:t>Goedeke</w:t>
      </w:r>
      <w:proofErr w:type="spellEnd"/>
      <w:r>
        <w:t>, S. 222, Nr. 15. Wackernagel, Das deutsche Kirchenlied, Band 3, S. 447 ff. Emil Egli, Die Züricher Wiedertäufer zur Reformationszeit, Zürich 1878 (an vielen stellen).</w:t>
      </w:r>
    </w:p>
    <w:p w14:paraId="43FF0E87" w14:textId="77777777" w:rsidR="00F2628E" w:rsidRDefault="00F2628E" w:rsidP="00F2628E">
      <w:pPr>
        <w:spacing w:after="0" w:line="240" w:lineRule="auto"/>
        <w:rPr>
          <w:rFonts w:eastAsia="Times New Roman"/>
          <w:szCs w:val="24"/>
          <w:lang w:eastAsia="de-DE"/>
        </w:rPr>
      </w:pPr>
      <w:r>
        <w:br w:type="page"/>
      </w:r>
    </w:p>
    <w:p w14:paraId="2D9260F3" w14:textId="610915F3" w:rsidR="00F2628E" w:rsidRDefault="00F2628E" w:rsidP="00F2628E">
      <w:pPr>
        <w:pStyle w:val="berschrift1"/>
      </w:pPr>
      <w:r>
        <w:t>Lieder</w:t>
      </w:r>
    </w:p>
    <w:p w14:paraId="0A61D937" w14:textId="3E69FD68" w:rsidR="00F2628E" w:rsidRDefault="00F2628E" w:rsidP="00F2628E">
      <w:pPr>
        <w:pStyle w:val="berschrift1"/>
        <w:rPr>
          <w:sz w:val="48"/>
        </w:rPr>
      </w:pPr>
      <w:r w:rsidRPr="00F2628E">
        <w:t>Schreien zu Gott und Fürbitte</w:t>
      </w:r>
    </w:p>
    <w:p w14:paraId="66D6C182" w14:textId="77777777" w:rsidR="00F2628E" w:rsidRDefault="00F2628E" w:rsidP="00F2628E">
      <w:pPr>
        <w:pStyle w:val="StandardWeb"/>
      </w:pPr>
      <w:proofErr w:type="spellStart"/>
      <w:r>
        <w:rPr>
          <w:rStyle w:val="Hervorhebung"/>
        </w:rPr>
        <w:t>Diß</w:t>
      </w:r>
      <w:proofErr w:type="spellEnd"/>
      <w:r>
        <w:rPr>
          <w:rStyle w:val="Hervorhebung"/>
        </w:rPr>
        <w:t xml:space="preserve"> Lied hat Jörg Blaurock gemacht, zu Clausen im </w:t>
      </w:r>
      <w:proofErr w:type="spellStart"/>
      <w:r>
        <w:rPr>
          <w:rStyle w:val="Hervorhebung"/>
        </w:rPr>
        <w:t>Etschland</w:t>
      </w:r>
      <w:proofErr w:type="spellEnd"/>
      <w:r>
        <w:rPr>
          <w:rStyle w:val="Hervorhebung"/>
        </w:rPr>
        <w:t xml:space="preserve">, mit einem, Hans von der </w:t>
      </w:r>
      <w:proofErr w:type="spellStart"/>
      <w:r>
        <w:rPr>
          <w:rStyle w:val="Hervorhebung"/>
        </w:rPr>
        <w:t>Reve</w:t>
      </w:r>
      <w:proofErr w:type="spellEnd"/>
      <w:r>
        <w:rPr>
          <w:rStyle w:val="Hervorhebung"/>
        </w:rPr>
        <w:t xml:space="preserve"> </w:t>
      </w:r>
      <w:proofErr w:type="spellStart"/>
      <w:r>
        <w:rPr>
          <w:rStyle w:val="Hervorhebung"/>
        </w:rPr>
        <w:t>genandt</w:t>
      </w:r>
      <w:proofErr w:type="spellEnd"/>
      <w:r>
        <w:rPr>
          <w:rStyle w:val="Hervorhebung"/>
        </w:rPr>
        <w:t xml:space="preserve">, </w:t>
      </w:r>
      <w:proofErr w:type="spellStart"/>
      <w:r>
        <w:rPr>
          <w:rStyle w:val="Hervorhebung"/>
        </w:rPr>
        <w:t>verbrant</w:t>
      </w:r>
      <w:proofErr w:type="spellEnd"/>
      <w:r>
        <w:rPr>
          <w:rStyle w:val="Hervorhebung"/>
        </w:rPr>
        <w:t xml:space="preserve"> AD 1528. Im Thon, wie man die </w:t>
      </w:r>
      <w:proofErr w:type="spellStart"/>
      <w:r>
        <w:rPr>
          <w:rStyle w:val="Hervorhebung"/>
        </w:rPr>
        <w:t>Tagreiß</w:t>
      </w:r>
      <w:proofErr w:type="spellEnd"/>
      <w:r>
        <w:rPr>
          <w:rStyle w:val="Hervorhebung"/>
        </w:rPr>
        <w:t xml:space="preserve"> singt.</w:t>
      </w:r>
    </w:p>
    <w:p w14:paraId="57CA90B6" w14:textId="77777777" w:rsidR="00F2628E" w:rsidRDefault="00F2628E" w:rsidP="00F2628E">
      <w:pPr>
        <w:pStyle w:val="StandardWeb"/>
      </w:pPr>
      <w:r>
        <w:t>Herr Gott, dich will ich loben</w:t>
      </w:r>
      <w:r>
        <w:br/>
        <w:t xml:space="preserve">von jetzt </w:t>
      </w:r>
      <w:proofErr w:type="spellStart"/>
      <w:r>
        <w:t>biß</w:t>
      </w:r>
      <w:proofErr w:type="spellEnd"/>
      <w:r>
        <w:t xml:space="preserve"> an mein </w:t>
      </w:r>
      <w:proofErr w:type="spellStart"/>
      <w:r>
        <w:t>endt</w:t>
      </w:r>
      <w:proofErr w:type="spellEnd"/>
      <w:r>
        <w:t>,</w:t>
      </w:r>
      <w:r>
        <w:br/>
        <w:t>Daß du mir gabst den glauben</w:t>
      </w:r>
      <w:r>
        <w:br/>
        <w:t xml:space="preserve">durch den ich dich </w:t>
      </w:r>
      <w:proofErr w:type="spellStart"/>
      <w:r>
        <w:t>erkendt</w:t>
      </w:r>
      <w:proofErr w:type="spellEnd"/>
      <w:r>
        <w:t>,</w:t>
      </w:r>
      <w:r>
        <w:br/>
        <w:t xml:space="preserve">Dein </w:t>
      </w:r>
      <w:proofErr w:type="spellStart"/>
      <w:r>
        <w:t>heilges</w:t>
      </w:r>
      <w:proofErr w:type="spellEnd"/>
      <w:r>
        <w:t xml:space="preserve"> </w:t>
      </w:r>
      <w:proofErr w:type="spellStart"/>
      <w:r>
        <w:t>wort</w:t>
      </w:r>
      <w:proofErr w:type="spellEnd"/>
      <w:r>
        <w:t xml:space="preserve"> </w:t>
      </w:r>
      <w:proofErr w:type="spellStart"/>
      <w:r>
        <w:t>sendst</w:t>
      </w:r>
      <w:proofErr w:type="spellEnd"/>
      <w:r>
        <w:t xml:space="preserve"> du zu mir,</w:t>
      </w:r>
      <w:r>
        <w:br/>
      </w:r>
      <w:proofErr w:type="spellStart"/>
      <w:r>
        <w:t>welchs</w:t>
      </w:r>
      <w:proofErr w:type="spellEnd"/>
      <w:r>
        <w:t xml:space="preserve"> ich </w:t>
      </w:r>
      <w:proofErr w:type="spellStart"/>
      <w:r>
        <w:t>auß</w:t>
      </w:r>
      <w:proofErr w:type="spellEnd"/>
      <w:r>
        <w:t xml:space="preserve"> lauter </w:t>
      </w:r>
      <w:proofErr w:type="spellStart"/>
      <w:r>
        <w:t>gnaden</w:t>
      </w:r>
      <w:proofErr w:type="spellEnd"/>
      <w:r>
        <w:br/>
        <w:t>bey mir befind und spür.</w:t>
      </w:r>
    </w:p>
    <w:p w14:paraId="111E72F5" w14:textId="77777777" w:rsidR="00F2628E" w:rsidRDefault="00F2628E" w:rsidP="00F2628E">
      <w:pPr>
        <w:pStyle w:val="StandardWeb"/>
      </w:pPr>
      <w:r>
        <w:t>Von dir hab ichs genommen,</w:t>
      </w:r>
      <w:r>
        <w:br/>
        <w:t xml:space="preserve">wie du, O Herr, </w:t>
      </w:r>
      <w:proofErr w:type="spellStart"/>
      <w:r>
        <w:t>wol</w:t>
      </w:r>
      <w:proofErr w:type="spellEnd"/>
      <w:r>
        <w:t xml:space="preserve"> </w:t>
      </w:r>
      <w:proofErr w:type="spellStart"/>
      <w:r>
        <w:t>weyst</w:t>
      </w:r>
      <w:proofErr w:type="spellEnd"/>
      <w:r>
        <w:t>,</w:t>
      </w:r>
      <w:r>
        <w:br/>
        <w:t xml:space="preserve">Nicht leer </w:t>
      </w:r>
      <w:proofErr w:type="spellStart"/>
      <w:r>
        <w:t>wirts</w:t>
      </w:r>
      <w:proofErr w:type="spellEnd"/>
      <w:r>
        <w:t xml:space="preserve"> widerkommen,</w:t>
      </w:r>
      <w:r>
        <w:br/>
        <w:t xml:space="preserve">hoff ich, und </w:t>
      </w:r>
      <w:proofErr w:type="spellStart"/>
      <w:r>
        <w:t>sterck</w:t>
      </w:r>
      <w:proofErr w:type="spellEnd"/>
      <w:r>
        <w:t xml:space="preserve"> meinen geist,</w:t>
      </w:r>
      <w:r>
        <w:br/>
        <w:t>Daß ich erkenn den willen dein,</w:t>
      </w:r>
      <w:r>
        <w:br/>
        <w:t>deß thu ich mich erfreuen</w:t>
      </w:r>
      <w:r>
        <w:br/>
        <w:t xml:space="preserve">in meines </w:t>
      </w:r>
      <w:proofErr w:type="spellStart"/>
      <w:r>
        <w:t>hertzen</w:t>
      </w:r>
      <w:proofErr w:type="spellEnd"/>
      <w:r>
        <w:t xml:space="preserve"> </w:t>
      </w:r>
      <w:proofErr w:type="spellStart"/>
      <w:r>
        <w:t>schrein</w:t>
      </w:r>
      <w:proofErr w:type="spellEnd"/>
      <w:r>
        <w:t>.</w:t>
      </w:r>
    </w:p>
    <w:p w14:paraId="582CD680" w14:textId="77777777" w:rsidR="00F2628E" w:rsidRDefault="00F2628E" w:rsidP="00F2628E">
      <w:pPr>
        <w:pStyle w:val="StandardWeb"/>
      </w:pPr>
      <w:r>
        <w:t xml:space="preserve">Gar sehr </w:t>
      </w:r>
      <w:proofErr w:type="spellStart"/>
      <w:r>
        <w:t>thets</w:t>
      </w:r>
      <w:proofErr w:type="spellEnd"/>
      <w:r>
        <w:t xml:space="preserve"> mich erschrecken,</w:t>
      </w:r>
      <w:r>
        <w:br/>
        <w:t>da ichs befand in mir,</w:t>
      </w:r>
      <w:r>
        <w:br/>
        <w:t xml:space="preserve">Ein </w:t>
      </w:r>
      <w:proofErr w:type="spellStart"/>
      <w:r>
        <w:t>bürd</w:t>
      </w:r>
      <w:proofErr w:type="spellEnd"/>
      <w:r>
        <w:t xml:space="preserve"> </w:t>
      </w:r>
      <w:proofErr w:type="spellStart"/>
      <w:r>
        <w:t>wolt</w:t>
      </w:r>
      <w:proofErr w:type="spellEnd"/>
      <w:r>
        <w:t xml:space="preserve"> mich erstecken:</w:t>
      </w:r>
      <w:r>
        <w:br/>
      </w:r>
      <w:proofErr w:type="spellStart"/>
      <w:r>
        <w:t>werstu</w:t>
      </w:r>
      <w:proofErr w:type="spellEnd"/>
      <w:r>
        <w:t xml:space="preserve"> nicht kommen schier</w:t>
      </w:r>
      <w:r>
        <w:br/>
        <w:t xml:space="preserve">Mit deinem </w:t>
      </w:r>
      <w:proofErr w:type="spellStart"/>
      <w:r>
        <w:t>wort</w:t>
      </w:r>
      <w:proofErr w:type="spellEnd"/>
      <w:r>
        <w:t xml:space="preserve">, der </w:t>
      </w:r>
      <w:proofErr w:type="spellStart"/>
      <w:r>
        <w:t>gnaden</w:t>
      </w:r>
      <w:proofErr w:type="spellEnd"/>
      <w:r>
        <w:t xml:space="preserve"> schein,</w:t>
      </w:r>
      <w:r>
        <w:br/>
      </w:r>
      <w:proofErr w:type="spellStart"/>
      <w:r>
        <w:t>het</w:t>
      </w:r>
      <w:proofErr w:type="spellEnd"/>
      <w:r>
        <w:t xml:space="preserve"> ich müssen </w:t>
      </w:r>
      <w:proofErr w:type="spellStart"/>
      <w:r>
        <w:t>erligen</w:t>
      </w:r>
      <w:proofErr w:type="spellEnd"/>
      <w:r>
        <w:br/>
        <w:t xml:space="preserve">und leiden ewig </w:t>
      </w:r>
      <w:proofErr w:type="spellStart"/>
      <w:r>
        <w:t>pein</w:t>
      </w:r>
      <w:proofErr w:type="spellEnd"/>
      <w:r>
        <w:t>.</w:t>
      </w:r>
    </w:p>
    <w:p w14:paraId="4B2DE0DD" w14:textId="77777777" w:rsidR="00F2628E" w:rsidRDefault="00F2628E" w:rsidP="00F2628E">
      <w:pPr>
        <w:pStyle w:val="StandardWeb"/>
      </w:pPr>
      <w:proofErr w:type="spellStart"/>
      <w:r>
        <w:t>Hierauff</w:t>
      </w:r>
      <w:proofErr w:type="spellEnd"/>
      <w:r>
        <w:t xml:space="preserve"> so </w:t>
      </w:r>
      <w:proofErr w:type="spellStart"/>
      <w:r>
        <w:t>wil</w:t>
      </w:r>
      <w:proofErr w:type="spellEnd"/>
      <w:r>
        <w:t xml:space="preserve"> ich loben</w:t>
      </w:r>
      <w:r>
        <w:br/>
        <w:t>und preisen ewiglich</w:t>
      </w:r>
      <w:r>
        <w:br/>
        <w:t>Dein Namen hoch dort oben,</w:t>
      </w:r>
      <w:r>
        <w:br/>
        <w:t xml:space="preserve">daß du </w:t>
      </w:r>
      <w:proofErr w:type="spellStart"/>
      <w:r>
        <w:t>erzeygest</w:t>
      </w:r>
      <w:proofErr w:type="spellEnd"/>
      <w:r>
        <w:t xml:space="preserve"> dich</w:t>
      </w:r>
      <w:r>
        <w:br/>
        <w:t xml:space="preserve">Allzeit, wie sichs ein Vatter </w:t>
      </w:r>
      <w:proofErr w:type="spellStart"/>
      <w:r>
        <w:t>zimt</w:t>
      </w:r>
      <w:proofErr w:type="spellEnd"/>
      <w:r>
        <w:t>,</w:t>
      </w:r>
      <w:r>
        <w:br/>
      </w:r>
      <w:proofErr w:type="spellStart"/>
      <w:r>
        <w:t>wolst</w:t>
      </w:r>
      <w:proofErr w:type="spellEnd"/>
      <w:r>
        <w:t xml:space="preserve"> mich doch nicht </w:t>
      </w:r>
      <w:proofErr w:type="spellStart"/>
      <w:r>
        <w:t>verstossen</w:t>
      </w:r>
      <w:proofErr w:type="spellEnd"/>
      <w:r>
        <w:t>,</w:t>
      </w:r>
      <w:r>
        <w:br/>
      </w:r>
      <w:proofErr w:type="spellStart"/>
      <w:r>
        <w:t>wehl</w:t>
      </w:r>
      <w:proofErr w:type="spellEnd"/>
      <w:r>
        <w:t xml:space="preserve"> mich zu deinem </w:t>
      </w:r>
      <w:proofErr w:type="spellStart"/>
      <w:r>
        <w:t>kindt</w:t>
      </w:r>
      <w:proofErr w:type="spellEnd"/>
      <w:r>
        <w:t>.</w:t>
      </w:r>
    </w:p>
    <w:p w14:paraId="3A185B7F" w14:textId="77777777" w:rsidR="00F2628E" w:rsidRDefault="00F2628E" w:rsidP="00F2628E">
      <w:pPr>
        <w:pStyle w:val="StandardWeb"/>
      </w:pPr>
      <w:r>
        <w:t>Zu dir, Herr, thu ich schreien,</w:t>
      </w:r>
      <w:r>
        <w:br/>
      </w:r>
      <w:proofErr w:type="spellStart"/>
      <w:r>
        <w:t>hilff</w:t>
      </w:r>
      <w:proofErr w:type="spellEnd"/>
      <w:r>
        <w:t>, Gott und Vatter mein,</w:t>
      </w:r>
      <w:r>
        <w:br/>
        <w:t xml:space="preserve">Daß ich </w:t>
      </w:r>
      <w:proofErr w:type="spellStart"/>
      <w:r>
        <w:t>auß</w:t>
      </w:r>
      <w:proofErr w:type="spellEnd"/>
      <w:r>
        <w:t xml:space="preserve"> lieb und treuen</w:t>
      </w:r>
      <w:r>
        <w:br/>
        <w:t xml:space="preserve">ein </w:t>
      </w:r>
      <w:proofErr w:type="spellStart"/>
      <w:r>
        <w:t>kindt</w:t>
      </w:r>
      <w:proofErr w:type="spellEnd"/>
      <w:r>
        <w:t xml:space="preserve"> und Erb sey dein!</w:t>
      </w:r>
      <w:r>
        <w:br/>
        <w:t xml:space="preserve">O Herr, </w:t>
      </w:r>
      <w:proofErr w:type="spellStart"/>
      <w:r>
        <w:t>sterck</w:t>
      </w:r>
      <w:proofErr w:type="spellEnd"/>
      <w:r>
        <w:t xml:space="preserve"> mir den glauben sehr,</w:t>
      </w:r>
      <w:r>
        <w:br/>
        <w:t xml:space="preserve">sonst </w:t>
      </w:r>
      <w:proofErr w:type="spellStart"/>
      <w:r>
        <w:t>gieng</w:t>
      </w:r>
      <w:proofErr w:type="spellEnd"/>
      <w:r>
        <w:t xml:space="preserve"> der bau zu </w:t>
      </w:r>
      <w:proofErr w:type="spellStart"/>
      <w:r>
        <w:t>drümmern</w:t>
      </w:r>
      <w:proofErr w:type="spellEnd"/>
      <w:r>
        <w:t>,</w:t>
      </w:r>
      <w:r>
        <w:br/>
        <w:t xml:space="preserve">wo dein </w:t>
      </w:r>
      <w:proofErr w:type="spellStart"/>
      <w:r>
        <w:t>hülff</w:t>
      </w:r>
      <w:proofErr w:type="spellEnd"/>
      <w:r>
        <w:t xml:space="preserve"> nicht da wer.</w:t>
      </w:r>
    </w:p>
    <w:p w14:paraId="537AEF7A" w14:textId="77777777" w:rsidR="00F2628E" w:rsidRDefault="00F2628E" w:rsidP="00F2628E">
      <w:pPr>
        <w:pStyle w:val="StandardWeb"/>
      </w:pPr>
      <w:r>
        <w:t>Vergiß mein nicht, O Herre,</w:t>
      </w:r>
      <w:r>
        <w:br/>
      </w:r>
      <w:proofErr w:type="spellStart"/>
      <w:r>
        <w:t>wolst</w:t>
      </w:r>
      <w:proofErr w:type="spellEnd"/>
      <w:r>
        <w:t xml:space="preserve"> allzeit bei mir seyn!</w:t>
      </w:r>
      <w:r>
        <w:br/>
        <w:t>Dein geist mich schütz und lehre,</w:t>
      </w:r>
      <w:r>
        <w:br/>
        <w:t>daß ich im leiden mein</w:t>
      </w:r>
      <w:r>
        <w:br/>
        <w:t xml:space="preserve">Getröstet </w:t>
      </w:r>
      <w:proofErr w:type="spellStart"/>
      <w:r>
        <w:t>werd</w:t>
      </w:r>
      <w:proofErr w:type="spellEnd"/>
      <w:r>
        <w:t xml:space="preserve"> zu aller zeit</w:t>
      </w:r>
      <w:r>
        <w:br/>
        <w:t xml:space="preserve">und ritterlich </w:t>
      </w:r>
      <w:proofErr w:type="spellStart"/>
      <w:r>
        <w:t>erober</w:t>
      </w:r>
      <w:proofErr w:type="spellEnd"/>
      <w:r>
        <w:br/>
        <w:t xml:space="preserve">den sieg in </w:t>
      </w:r>
      <w:proofErr w:type="spellStart"/>
      <w:r>
        <w:t>disem</w:t>
      </w:r>
      <w:proofErr w:type="spellEnd"/>
      <w:r>
        <w:t xml:space="preserve"> streit!</w:t>
      </w:r>
    </w:p>
    <w:p w14:paraId="2E41FB14" w14:textId="77777777" w:rsidR="00F2628E" w:rsidRDefault="00F2628E" w:rsidP="00F2628E">
      <w:pPr>
        <w:pStyle w:val="StandardWeb"/>
      </w:pPr>
      <w:r>
        <w:t xml:space="preserve">Der feind hat </w:t>
      </w:r>
      <w:proofErr w:type="spellStart"/>
      <w:r>
        <w:t>auff</w:t>
      </w:r>
      <w:proofErr w:type="spellEnd"/>
      <w:r>
        <w:t xml:space="preserve"> mich </w:t>
      </w:r>
      <w:proofErr w:type="spellStart"/>
      <w:r>
        <w:t>gschlagen</w:t>
      </w:r>
      <w:proofErr w:type="spellEnd"/>
      <w:r>
        <w:br/>
        <w:t xml:space="preserve">im </w:t>
      </w:r>
      <w:proofErr w:type="spellStart"/>
      <w:r>
        <w:t>feld</w:t>
      </w:r>
      <w:proofErr w:type="spellEnd"/>
      <w:r>
        <w:t xml:space="preserve">, </w:t>
      </w:r>
      <w:proofErr w:type="spellStart"/>
      <w:r>
        <w:t>darinn</w:t>
      </w:r>
      <w:proofErr w:type="spellEnd"/>
      <w:r>
        <w:t xml:space="preserve"> ich </w:t>
      </w:r>
      <w:proofErr w:type="spellStart"/>
      <w:r>
        <w:t>lig</w:t>
      </w:r>
      <w:proofErr w:type="spellEnd"/>
      <w:r>
        <w:t>,</w:t>
      </w:r>
      <w:r>
        <w:br/>
      </w:r>
      <w:proofErr w:type="spellStart"/>
      <w:r>
        <w:t>Wolt</w:t>
      </w:r>
      <w:proofErr w:type="spellEnd"/>
      <w:r>
        <w:t xml:space="preserve"> mich </w:t>
      </w:r>
      <w:proofErr w:type="spellStart"/>
      <w:r>
        <w:t>darauß</w:t>
      </w:r>
      <w:proofErr w:type="spellEnd"/>
      <w:r>
        <w:t xml:space="preserve"> verjagen,</w:t>
      </w:r>
      <w:r>
        <w:br/>
        <w:t>Herr, du gabst mir den sieg!</w:t>
      </w:r>
      <w:r>
        <w:br/>
        <w:t xml:space="preserve">Mit </w:t>
      </w:r>
      <w:proofErr w:type="spellStart"/>
      <w:r>
        <w:t>scharffer</w:t>
      </w:r>
      <w:proofErr w:type="spellEnd"/>
      <w:r>
        <w:t xml:space="preserve"> wehr er </w:t>
      </w:r>
      <w:proofErr w:type="spellStart"/>
      <w:r>
        <w:t>auff</w:t>
      </w:r>
      <w:proofErr w:type="spellEnd"/>
      <w:r>
        <w:t xml:space="preserve"> mich </w:t>
      </w:r>
      <w:proofErr w:type="spellStart"/>
      <w:r>
        <w:t>trang</w:t>
      </w:r>
      <w:proofErr w:type="spellEnd"/>
      <w:r>
        <w:t>,</w:t>
      </w:r>
      <w:r>
        <w:br/>
        <w:t xml:space="preserve">daß all mein leib </w:t>
      </w:r>
      <w:proofErr w:type="spellStart"/>
      <w:r>
        <w:t>thet</w:t>
      </w:r>
      <w:proofErr w:type="spellEnd"/>
      <w:r>
        <w:t xml:space="preserve"> zittern</w:t>
      </w:r>
      <w:r>
        <w:br/>
        <w:t>vor falscher lehr und zwang.</w:t>
      </w:r>
    </w:p>
    <w:p w14:paraId="344A0D5A" w14:textId="77777777" w:rsidR="00F2628E" w:rsidRDefault="00F2628E" w:rsidP="00F2628E">
      <w:pPr>
        <w:pStyle w:val="StandardWeb"/>
      </w:pPr>
      <w:r>
        <w:t>Deß liest dich, Herr, erbarmen,</w:t>
      </w:r>
      <w:r>
        <w:br/>
        <w:t xml:space="preserve">durch dein </w:t>
      </w:r>
      <w:proofErr w:type="spellStart"/>
      <w:r>
        <w:t>gnad</w:t>
      </w:r>
      <w:proofErr w:type="spellEnd"/>
      <w:r>
        <w:t xml:space="preserve">, </w:t>
      </w:r>
      <w:proofErr w:type="spellStart"/>
      <w:r>
        <w:t>hilff</w:t>
      </w:r>
      <w:proofErr w:type="spellEnd"/>
      <w:r>
        <w:t xml:space="preserve"> und </w:t>
      </w:r>
      <w:proofErr w:type="spellStart"/>
      <w:r>
        <w:t>krafft</w:t>
      </w:r>
      <w:proofErr w:type="spellEnd"/>
      <w:r>
        <w:br/>
      </w:r>
      <w:proofErr w:type="spellStart"/>
      <w:r>
        <w:t>Halffst</w:t>
      </w:r>
      <w:proofErr w:type="spellEnd"/>
      <w:r>
        <w:t xml:space="preserve"> deinem Sohn, mir armen,</w:t>
      </w:r>
      <w:r>
        <w:br/>
        <w:t xml:space="preserve">und </w:t>
      </w:r>
      <w:proofErr w:type="spellStart"/>
      <w:r>
        <w:t>maches</w:t>
      </w:r>
      <w:proofErr w:type="spellEnd"/>
      <w:r>
        <w:t xml:space="preserve"> mich </w:t>
      </w:r>
      <w:proofErr w:type="spellStart"/>
      <w:r>
        <w:t>sieghafft</w:t>
      </w:r>
      <w:proofErr w:type="spellEnd"/>
      <w:r>
        <w:t>.</w:t>
      </w:r>
      <w:r>
        <w:br/>
        <w:t xml:space="preserve">O Herr, wie bald du mich </w:t>
      </w:r>
      <w:proofErr w:type="spellStart"/>
      <w:r>
        <w:t>erhörtst</w:t>
      </w:r>
      <w:proofErr w:type="spellEnd"/>
      <w:r>
        <w:t>,</w:t>
      </w:r>
      <w:r>
        <w:br/>
        <w:t xml:space="preserve">kamst </w:t>
      </w:r>
      <w:proofErr w:type="spellStart"/>
      <w:r>
        <w:t>starck</w:t>
      </w:r>
      <w:proofErr w:type="spellEnd"/>
      <w:r>
        <w:t xml:space="preserve"> mit deiner </w:t>
      </w:r>
      <w:proofErr w:type="spellStart"/>
      <w:r>
        <w:t>hilffe</w:t>
      </w:r>
      <w:proofErr w:type="spellEnd"/>
      <w:r>
        <w:t>,</w:t>
      </w:r>
      <w:r>
        <w:br/>
        <w:t>den Feinden selber wehrst.</w:t>
      </w:r>
    </w:p>
    <w:p w14:paraId="17EEFC6E" w14:textId="77777777" w:rsidR="00F2628E" w:rsidRDefault="00F2628E" w:rsidP="00F2628E">
      <w:pPr>
        <w:pStyle w:val="StandardWeb"/>
      </w:pPr>
      <w:proofErr w:type="spellStart"/>
      <w:r>
        <w:t>Darumb</w:t>
      </w:r>
      <w:proofErr w:type="spellEnd"/>
      <w:r>
        <w:t xml:space="preserve"> so </w:t>
      </w:r>
      <w:proofErr w:type="spellStart"/>
      <w:r>
        <w:t>wil</w:t>
      </w:r>
      <w:proofErr w:type="spellEnd"/>
      <w:r>
        <w:t xml:space="preserve"> ich singen</w:t>
      </w:r>
      <w:r>
        <w:br/>
        <w:t>zu lob dem Namen dein,</w:t>
      </w:r>
      <w:r>
        <w:br/>
        <w:t>Und ewiglich verkünden</w:t>
      </w:r>
      <w:r>
        <w:br/>
        <w:t xml:space="preserve">die </w:t>
      </w:r>
      <w:proofErr w:type="spellStart"/>
      <w:r>
        <w:t>gnad</w:t>
      </w:r>
      <w:proofErr w:type="spellEnd"/>
      <w:r>
        <w:t>, die mir erschein.</w:t>
      </w:r>
      <w:r>
        <w:br/>
        <w:t xml:space="preserve">Nun bitt ich dich vor all dein </w:t>
      </w:r>
      <w:proofErr w:type="spellStart"/>
      <w:r>
        <w:t>kindt</w:t>
      </w:r>
      <w:proofErr w:type="spellEnd"/>
      <w:r>
        <w:t>,</w:t>
      </w:r>
      <w:r>
        <w:br/>
      </w:r>
      <w:proofErr w:type="spellStart"/>
      <w:r>
        <w:t>wolst</w:t>
      </w:r>
      <w:proofErr w:type="spellEnd"/>
      <w:r>
        <w:t xml:space="preserve"> uns ewig bewahren</w:t>
      </w:r>
      <w:r>
        <w:br/>
        <w:t xml:space="preserve">vor allen Feinden </w:t>
      </w:r>
      <w:proofErr w:type="spellStart"/>
      <w:r>
        <w:t>gschwindt</w:t>
      </w:r>
      <w:proofErr w:type="spellEnd"/>
      <w:r>
        <w:t>.</w:t>
      </w:r>
    </w:p>
    <w:p w14:paraId="4656CD6B" w14:textId="77777777" w:rsidR="00F2628E" w:rsidRDefault="00F2628E" w:rsidP="00F2628E">
      <w:pPr>
        <w:pStyle w:val="StandardWeb"/>
      </w:pPr>
      <w:proofErr w:type="spellStart"/>
      <w:r>
        <w:t>Auff</w:t>
      </w:r>
      <w:proofErr w:type="spellEnd"/>
      <w:r>
        <w:t xml:space="preserve"> </w:t>
      </w:r>
      <w:proofErr w:type="spellStart"/>
      <w:r>
        <w:t>fleisch</w:t>
      </w:r>
      <w:proofErr w:type="spellEnd"/>
      <w:r>
        <w:t xml:space="preserve"> </w:t>
      </w:r>
      <w:proofErr w:type="spellStart"/>
      <w:r>
        <w:t>kan</w:t>
      </w:r>
      <w:proofErr w:type="spellEnd"/>
      <w:r>
        <w:t xml:space="preserve"> ich nicht bauen,</w:t>
      </w:r>
      <w:r>
        <w:br/>
        <w:t xml:space="preserve">es ist zu schwacher </w:t>
      </w:r>
      <w:proofErr w:type="spellStart"/>
      <w:r>
        <w:t>art</w:t>
      </w:r>
      <w:proofErr w:type="spellEnd"/>
      <w:r>
        <w:t>:</w:t>
      </w:r>
      <w:r>
        <w:br/>
        <w:t xml:space="preserve">In dein </w:t>
      </w:r>
      <w:proofErr w:type="spellStart"/>
      <w:r>
        <w:t>wort</w:t>
      </w:r>
      <w:proofErr w:type="spellEnd"/>
      <w:r>
        <w:t xml:space="preserve"> </w:t>
      </w:r>
      <w:proofErr w:type="spellStart"/>
      <w:r>
        <w:t>wil</w:t>
      </w:r>
      <w:proofErr w:type="spellEnd"/>
      <w:r>
        <w:t xml:space="preserve"> ich trauen,</w:t>
      </w:r>
      <w:r>
        <w:br/>
        <w:t xml:space="preserve">das sey mein </w:t>
      </w:r>
      <w:proofErr w:type="spellStart"/>
      <w:r>
        <w:t>trost</w:t>
      </w:r>
      <w:proofErr w:type="spellEnd"/>
      <w:r>
        <w:t xml:space="preserve"> und </w:t>
      </w:r>
      <w:proofErr w:type="spellStart"/>
      <w:r>
        <w:t>hort</w:t>
      </w:r>
      <w:proofErr w:type="spellEnd"/>
      <w:r>
        <w:t>,</w:t>
      </w:r>
      <w:r>
        <w:br/>
      </w:r>
      <w:proofErr w:type="spellStart"/>
      <w:r>
        <w:t>Darauff</w:t>
      </w:r>
      <w:proofErr w:type="spellEnd"/>
      <w:r>
        <w:t xml:space="preserve"> ich mich verlassen thu,</w:t>
      </w:r>
      <w:r>
        <w:br/>
      </w:r>
      <w:proofErr w:type="spellStart"/>
      <w:r>
        <w:t>wirt</w:t>
      </w:r>
      <w:proofErr w:type="spellEnd"/>
      <w:r>
        <w:t xml:space="preserve"> mir </w:t>
      </w:r>
      <w:proofErr w:type="spellStart"/>
      <w:r>
        <w:t>auß</w:t>
      </w:r>
      <w:proofErr w:type="spellEnd"/>
      <w:r>
        <w:t xml:space="preserve"> allen </w:t>
      </w:r>
      <w:proofErr w:type="spellStart"/>
      <w:r>
        <w:t>nöten</w:t>
      </w:r>
      <w:proofErr w:type="spellEnd"/>
      <w:r>
        <w:br/>
      </w:r>
      <w:proofErr w:type="spellStart"/>
      <w:r>
        <w:t>helffen</w:t>
      </w:r>
      <w:proofErr w:type="spellEnd"/>
      <w:r>
        <w:t xml:space="preserve"> zu deiner </w:t>
      </w:r>
      <w:proofErr w:type="spellStart"/>
      <w:r>
        <w:t>rhu</w:t>
      </w:r>
      <w:proofErr w:type="spellEnd"/>
      <w:r>
        <w:t>.</w:t>
      </w:r>
    </w:p>
    <w:p w14:paraId="0B136A53" w14:textId="77777777" w:rsidR="00F2628E" w:rsidRDefault="00F2628E" w:rsidP="00F2628E">
      <w:pPr>
        <w:pStyle w:val="StandardWeb"/>
      </w:pPr>
      <w:r>
        <w:t>Die stund deß letzten tagen,</w:t>
      </w:r>
      <w:r>
        <w:br/>
        <w:t>so wir nun müssen dran,</w:t>
      </w:r>
      <w:r>
        <w:br/>
      </w:r>
      <w:proofErr w:type="spellStart"/>
      <w:r>
        <w:t>Wolst</w:t>
      </w:r>
      <w:proofErr w:type="spellEnd"/>
      <w:r>
        <w:t xml:space="preserve"> uns, Herr, </w:t>
      </w:r>
      <w:proofErr w:type="spellStart"/>
      <w:r>
        <w:t>helffen</w:t>
      </w:r>
      <w:proofErr w:type="spellEnd"/>
      <w:r>
        <w:t xml:space="preserve"> tragen</w:t>
      </w:r>
      <w:r>
        <w:br/>
        <w:t xml:space="preserve">das Creutz </w:t>
      </w:r>
      <w:proofErr w:type="spellStart"/>
      <w:r>
        <w:t>wol</w:t>
      </w:r>
      <w:proofErr w:type="spellEnd"/>
      <w:r>
        <w:t xml:space="preserve"> </w:t>
      </w:r>
      <w:proofErr w:type="spellStart"/>
      <w:r>
        <w:t>auff</w:t>
      </w:r>
      <w:proofErr w:type="spellEnd"/>
      <w:r>
        <w:t xml:space="preserve"> dem plan,</w:t>
      </w:r>
      <w:r>
        <w:br/>
        <w:t xml:space="preserve">Mit aller </w:t>
      </w:r>
      <w:proofErr w:type="spellStart"/>
      <w:r>
        <w:t>gnad</w:t>
      </w:r>
      <w:proofErr w:type="spellEnd"/>
      <w:r>
        <w:t xml:space="preserve"> dich zu uns </w:t>
      </w:r>
      <w:proofErr w:type="spellStart"/>
      <w:r>
        <w:t>wend</w:t>
      </w:r>
      <w:proofErr w:type="spellEnd"/>
      <w:r>
        <w:t>,</w:t>
      </w:r>
      <w:r>
        <w:br/>
        <w:t>daß wir mögen befehlen</w:t>
      </w:r>
      <w:r>
        <w:br/>
        <w:t xml:space="preserve">den geist in deine </w:t>
      </w:r>
      <w:proofErr w:type="spellStart"/>
      <w:r>
        <w:t>händ</w:t>
      </w:r>
      <w:proofErr w:type="spellEnd"/>
      <w:r>
        <w:t>.</w:t>
      </w:r>
    </w:p>
    <w:p w14:paraId="02E2AD93" w14:textId="77777777" w:rsidR="00F2628E" w:rsidRDefault="00F2628E" w:rsidP="00F2628E">
      <w:pPr>
        <w:pStyle w:val="StandardWeb"/>
      </w:pPr>
      <w:proofErr w:type="spellStart"/>
      <w:r>
        <w:t>Hertzlich</w:t>
      </w:r>
      <w:proofErr w:type="spellEnd"/>
      <w:r>
        <w:t xml:space="preserve"> thu ich dich bitten</w:t>
      </w:r>
      <w:r>
        <w:br/>
        <w:t>vor alle unsere feind,</w:t>
      </w:r>
      <w:r>
        <w:br/>
      </w:r>
      <w:proofErr w:type="spellStart"/>
      <w:r>
        <w:t>Wolst</w:t>
      </w:r>
      <w:proofErr w:type="spellEnd"/>
      <w:r>
        <w:t xml:space="preserve"> in, O Herr, mit </w:t>
      </w:r>
      <w:proofErr w:type="spellStart"/>
      <w:r>
        <w:t>sitten</w:t>
      </w:r>
      <w:proofErr w:type="spellEnd"/>
      <w:r>
        <w:t>,</w:t>
      </w:r>
      <w:r>
        <w:br/>
        <w:t xml:space="preserve">wie </w:t>
      </w:r>
      <w:proofErr w:type="spellStart"/>
      <w:r>
        <w:t>vil</w:t>
      </w:r>
      <w:proofErr w:type="spellEnd"/>
      <w:r>
        <w:t xml:space="preserve"> doch deren </w:t>
      </w:r>
      <w:proofErr w:type="spellStart"/>
      <w:r>
        <w:t>seind</w:t>
      </w:r>
      <w:proofErr w:type="spellEnd"/>
      <w:r>
        <w:t>,</w:t>
      </w:r>
      <w:r>
        <w:br/>
        <w:t xml:space="preserve">Nit rechnen ihre </w:t>
      </w:r>
      <w:proofErr w:type="spellStart"/>
      <w:r>
        <w:t>missethat</w:t>
      </w:r>
      <w:proofErr w:type="spellEnd"/>
      <w:r>
        <w:t>!</w:t>
      </w:r>
      <w:r>
        <w:br/>
        <w:t xml:space="preserve">das </w:t>
      </w:r>
      <w:proofErr w:type="spellStart"/>
      <w:r>
        <w:t>gescheh</w:t>
      </w:r>
      <w:proofErr w:type="spellEnd"/>
      <w:r>
        <w:t xml:space="preserve"> nach deinem willen,</w:t>
      </w:r>
      <w:r>
        <w:br/>
        <w:t>deß bitt ich dich, O Gott.</w:t>
      </w:r>
    </w:p>
    <w:p w14:paraId="634C8C3D" w14:textId="0C79B440" w:rsidR="00F2628E" w:rsidRDefault="00F2628E" w:rsidP="00F2628E">
      <w:pPr>
        <w:pStyle w:val="StandardWeb"/>
      </w:pPr>
      <w:proofErr w:type="spellStart"/>
      <w:r>
        <w:t>Allso</w:t>
      </w:r>
      <w:proofErr w:type="spellEnd"/>
      <w:r>
        <w:t xml:space="preserve"> </w:t>
      </w:r>
      <w:proofErr w:type="spellStart"/>
      <w:r>
        <w:t>wil</w:t>
      </w:r>
      <w:proofErr w:type="spellEnd"/>
      <w:r>
        <w:t xml:space="preserve"> ich mich </w:t>
      </w:r>
      <w:proofErr w:type="spellStart"/>
      <w:r>
        <w:t>scheyden</w:t>
      </w:r>
      <w:proofErr w:type="spellEnd"/>
      <w:r>
        <w:br/>
      </w:r>
      <w:proofErr w:type="spellStart"/>
      <w:r>
        <w:t>sampt</w:t>
      </w:r>
      <w:proofErr w:type="spellEnd"/>
      <w:r>
        <w:t xml:space="preserve"> den </w:t>
      </w:r>
      <w:proofErr w:type="spellStart"/>
      <w:r>
        <w:t>gefehrden</w:t>
      </w:r>
      <w:proofErr w:type="spellEnd"/>
      <w:r>
        <w:t xml:space="preserve"> mein,</w:t>
      </w:r>
      <w:r>
        <w:br/>
        <w:t xml:space="preserve">In </w:t>
      </w:r>
      <w:proofErr w:type="spellStart"/>
      <w:r>
        <w:t>gnad</w:t>
      </w:r>
      <w:proofErr w:type="spellEnd"/>
      <w:r>
        <w:t xml:space="preserve"> </w:t>
      </w:r>
      <w:proofErr w:type="spellStart"/>
      <w:r>
        <w:t>woll</w:t>
      </w:r>
      <w:proofErr w:type="spellEnd"/>
      <w:r>
        <w:t xml:space="preserve"> uns Gott </w:t>
      </w:r>
      <w:proofErr w:type="spellStart"/>
      <w:r>
        <w:t>leyten</w:t>
      </w:r>
      <w:proofErr w:type="spellEnd"/>
      <w:r>
        <w:br/>
      </w:r>
      <w:proofErr w:type="spellStart"/>
      <w:r>
        <w:t>wol</w:t>
      </w:r>
      <w:proofErr w:type="spellEnd"/>
      <w:r>
        <w:t xml:space="preserve"> in das reiche sein,</w:t>
      </w:r>
      <w:r>
        <w:br/>
        <w:t xml:space="preserve">Das wir im glauben </w:t>
      </w:r>
      <w:proofErr w:type="spellStart"/>
      <w:r>
        <w:t>ohn</w:t>
      </w:r>
      <w:proofErr w:type="spellEnd"/>
      <w:r>
        <w:t xml:space="preserve"> </w:t>
      </w:r>
      <w:proofErr w:type="spellStart"/>
      <w:r>
        <w:t>zweifel</w:t>
      </w:r>
      <w:proofErr w:type="spellEnd"/>
      <w:r>
        <w:t xml:space="preserve"> </w:t>
      </w:r>
      <w:proofErr w:type="spellStart"/>
      <w:r>
        <w:t>seind</w:t>
      </w:r>
      <w:proofErr w:type="spellEnd"/>
      <w:r>
        <w:t>,</w:t>
      </w:r>
      <w:r>
        <w:br/>
        <w:t xml:space="preserve">sein </w:t>
      </w:r>
      <w:proofErr w:type="spellStart"/>
      <w:r>
        <w:t>heilges</w:t>
      </w:r>
      <w:proofErr w:type="spellEnd"/>
      <w:r>
        <w:t xml:space="preserve"> </w:t>
      </w:r>
      <w:proofErr w:type="spellStart"/>
      <w:r>
        <w:t>werck</w:t>
      </w:r>
      <w:proofErr w:type="spellEnd"/>
      <w:r>
        <w:t xml:space="preserve"> </w:t>
      </w:r>
      <w:proofErr w:type="spellStart"/>
      <w:r>
        <w:t>volenden</w:t>
      </w:r>
      <w:proofErr w:type="spellEnd"/>
      <w:r>
        <w:t>,</w:t>
      </w:r>
      <w:r>
        <w:br/>
        <w:t xml:space="preserve">der </w:t>
      </w:r>
      <w:proofErr w:type="spellStart"/>
      <w:r>
        <w:t>geb</w:t>
      </w:r>
      <w:proofErr w:type="spellEnd"/>
      <w:r>
        <w:t xml:space="preserve"> uns </w:t>
      </w:r>
      <w:proofErr w:type="spellStart"/>
      <w:r>
        <w:t>krafft</w:t>
      </w:r>
      <w:proofErr w:type="spellEnd"/>
      <w:r>
        <w:t xml:space="preserve"> ins </w:t>
      </w:r>
      <w:proofErr w:type="spellStart"/>
      <w:r>
        <w:t>endt</w:t>
      </w:r>
      <w:proofErr w:type="spellEnd"/>
      <w:r>
        <w:t>.</w:t>
      </w:r>
    </w:p>
    <w:p w14:paraId="0AACF38E" w14:textId="2FD8E641" w:rsidR="00F2628E" w:rsidRDefault="00F2628E" w:rsidP="00F2628E">
      <w:pPr>
        <w:pStyle w:val="berschrift1"/>
      </w:pPr>
      <w:r w:rsidRPr="00F2628E">
        <w:t>Gott führt ein recht Gericht</w:t>
      </w:r>
    </w:p>
    <w:p w14:paraId="28083793" w14:textId="77777777" w:rsidR="00F2628E" w:rsidRDefault="00F2628E" w:rsidP="00F2628E">
      <w:pPr>
        <w:pStyle w:val="StandardWeb"/>
      </w:pPr>
      <w:proofErr w:type="spellStart"/>
      <w:r>
        <w:t>Diß</w:t>
      </w:r>
      <w:proofErr w:type="spellEnd"/>
      <w:r>
        <w:t xml:space="preserve"> Lied hat gemacht Jörg </w:t>
      </w:r>
      <w:proofErr w:type="spellStart"/>
      <w:r>
        <w:t>Blawrock</w:t>
      </w:r>
      <w:proofErr w:type="spellEnd"/>
      <w:r>
        <w:t xml:space="preserve">, der ersten Brüder einer, in </w:t>
      </w:r>
      <w:proofErr w:type="spellStart"/>
      <w:r>
        <w:t>Echzland</w:t>
      </w:r>
      <w:proofErr w:type="spellEnd"/>
      <w:r>
        <w:t xml:space="preserve"> </w:t>
      </w:r>
      <w:proofErr w:type="spellStart"/>
      <w:r>
        <w:t>verbrandt</w:t>
      </w:r>
      <w:proofErr w:type="spellEnd"/>
      <w:r>
        <w:t xml:space="preserve"> An. 27. Im </w:t>
      </w:r>
      <w:proofErr w:type="spellStart"/>
      <w:r>
        <w:t>Dannheuser</w:t>
      </w:r>
      <w:proofErr w:type="spellEnd"/>
      <w:r>
        <w:t xml:space="preserve"> Thon.</w:t>
      </w:r>
    </w:p>
    <w:p w14:paraId="5E48C397" w14:textId="77777777" w:rsidR="00F2628E" w:rsidRDefault="00F2628E" w:rsidP="00F2628E">
      <w:pPr>
        <w:pStyle w:val="StandardWeb"/>
      </w:pPr>
      <w:r>
        <w:t xml:space="preserve">1. Gott führt ein recht </w:t>
      </w:r>
      <w:proofErr w:type="spellStart"/>
      <w:r>
        <w:t>gericht</w:t>
      </w:r>
      <w:proofErr w:type="spellEnd"/>
      <w:r>
        <w:t>,</w:t>
      </w:r>
      <w:r>
        <w:br/>
        <w:t>Und niemand mags ihm brechen,</w:t>
      </w:r>
      <w:r>
        <w:br/>
        <w:t>Wer hie thut seinen willen nicht,</w:t>
      </w:r>
      <w:r>
        <w:br/>
        <w:t>Deß Urtheil wird er sprechen.</w:t>
      </w:r>
    </w:p>
    <w:p w14:paraId="288452BF" w14:textId="77777777" w:rsidR="00F2628E" w:rsidRDefault="00F2628E" w:rsidP="00F2628E">
      <w:pPr>
        <w:pStyle w:val="StandardWeb"/>
      </w:pPr>
      <w:r>
        <w:t>2. Gnädig bist du O HErr und gut,</w:t>
      </w:r>
      <w:r>
        <w:br/>
      </w:r>
      <w:proofErr w:type="spellStart"/>
      <w:r>
        <w:t>Gütiglich</w:t>
      </w:r>
      <w:proofErr w:type="spellEnd"/>
      <w:r>
        <w:t xml:space="preserve"> </w:t>
      </w:r>
      <w:proofErr w:type="spellStart"/>
      <w:r>
        <w:t>läßst</w:t>
      </w:r>
      <w:proofErr w:type="spellEnd"/>
      <w:r>
        <w:t xml:space="preserve"> dich finden.</w:t>
      </w:r>
      <w:r>
        <w:br/>
        <w:t xml:space="preserve">Wer hie </w:t>
      </w:r>
      <w:proofErr w:type="spellStart"/>
      <w:r>
        <w:t>auff</w:t>
      </w:r>
      <w:proofErr w:type="spellEnd"/>
      <w:r>
        <w:t xml:space="preserve"> </w:t>
      </w:r>
      <w:proofErr w:type="spellStart"/>
      <w:r>
        <w:t>Erd</w:t>
      </w:r>
      <w:proofErr w:type="spellEnd"/>
      <w:r>
        <w:t xml:space="preserve"> dein willen thut,</w:t>
      </w:r>
      <w:r>
        <w:br/>
        <w:t xml:space="preserve">Erkennst vor deine </w:t>
      </w:r>
      <w:proofErr w:type="spellStart"/>
      <w:r>
        <w:t>Kinden</w:t>
      </w:r>
      <w:proofErr w:type="spellEnd"/>
      <w:r>
        <w:t>.</w:t>
      </w:r>
    </w:p>
    <w:p w14:paraId="77672986" w14:textId="77777777" w:rsidR="00F2628E" w:rsidRDefault="00F2628E" w:rsidP="00F2628E">
      <w:pPr>
        <w:pStyle w:val="StandardWeb"/>
      </w:pPr>
      <w:r>
        <w:t xml:space="preserve">3. Durch Christum </w:t>
      </w:r>
      <w:proofErr w:type="spellStart"/>
      <w:r>
        <w:t>sagn</w:t>
      </w:r>
      <w:proofErr w:type="spellEnd"/>
      <w:r>
        <w:t xml:space="preserve"> wir lob und </w:t>
      </w:r>
      <w:proofErr w:type="spellStart"/>
      <w:r>
        <w:t>danck</w:t>
      </w:r>
      <w:proofErr w:type="spellEnd"/>
      <w:r>
        <w:t>,</w:t>
      </w:r>
      <w:r>
        <w:br/>
        <w:t xml:space="preserve">Vor alle seine </w:t>
      </w:r>
      <w:proofErr w:type="spellStart"/>
      <w:r>
        <w:t>güten</w:t>
      </w:r>
      <w:proofErr w:type="spellEnd"/>
      <w:r>
        <w:t>,</w:t>
      </w:r>
      <w:r>
        <w:br/>
        <w:t>Daß er uns unser lebenlang</w:t>
      </w:r>
      <w:r>
        <w:br/>
        <w:t>Vor Sünden wöll behüten.</w:t>
      </w:r>
    </w:p>
    <w:p w14:paraId="4BB0E61A" w14:textId="77777777" w:rsidR="00F2628E" w:rsidRDefault="00F2628E" w:rsidP="00F2628E">
      <w:pPr>
        <w:pStyle w:val="StandardWeb"/>
      </w:pPr>
      <w:r>
        <w:t xml:space="preserve">4. Der Sünder führt ein schwer </w:t>
      </w:r>
      <w:proofErr w:type="spellStart"/>
      <w:r>
        <w:t>gericht</w:t>
      </w:r>
      <w:proofErr w:type="spellEnd"/>
      <w:r>
        <w:t>,</w:t>
      </w:r>
      <w:r>
        <w:br/>
        <w:t>Wird ihn sicher gereuen.</w:t>
      </w:r>
      <w:r>
        <w:br/>
        <w:t>Von Sünden will er lassen nicht,</w:t>
      </w:r>
      <w:r>
        <w:br/>
        <w:t xml:space="preserve">Gott </w:t>
      </w:r>
      <w:proofErr w:type="spellStart"/>
      <w:r>
        <w:t>wahrnet</w:t>
      </w:r>
      <w:proofErr w:type="spellEnd"/>
      <w:r>
        <w:t xml:space="preserve"> ihn mit treuen.</w:t>
      </w:r>
    </w:p>
    <w:p w14:paraId="5C7846FD" w14:textId="77777777" w:rsidR="00F2628E" w:rsidRDefault="00F2628E" w:rsidP="00F2628E">
      <w:pPr>
        <w:pStyle w:val="StandardWeb"/>
      </w:pPr>
      <w:r>
        <w:t>5. So er kommt in sein Herrlichkeit</w:t>
      </w:r>
      <w:r>
        <w:br/>
        <w:t xml:space="preserve">Daß ers </w:t>
      </w:r>
      <w:proofErr w:type="spellStart"/>
      <w:r>
        <w:t>gericht</w:t>
      </w:r>
      <w:proofErr w:type="spellEnd"/>
      <w:r>
        <w:t xml:space="preserve"> wird </w:t>
      </w:r>
      <w:proofErr w:type="spellStart"/>
      <w:r>
        <w:t>bsitzen</w:t>
      </w:r>
      <w:proofErr w:type="spellEnd"/>
      <w:r>
        <w:t>,</w:t>
      </w:r>
      <w:r>
        <w:br/>
        <w:t>Dann wird es ihnen werden leid,</w:t>
      </w:r>
      <w:r>
        <w:br/>
        <w:t xml:space="preserve">Kein </w:t>
      </w:r>
      <w:proofErr w:type="spellStart"/>
      <w:r>
        <w:t>außred</w:t>
      </w:r>
      <w:proofErr w:type="spellEnd"/>
      <w:r>
        <w:t xml:space="preserve"> wird sie schützen.</w:t>
      </w:r>
    </w:p>
    <w:p w14:paraId="0D48460F" w14:textId="77777777" w:rsidR="00F2628E" w:rsidRDefault="00F2628E" w:rsidP="00F2628E">
      <w:pPr>
        <w:pStyle w:val="StandardWeb"/>
      </w:pPr>
      <w:r>
        <w:t xml:space="preserve">6. Sein </w:t>
      </w:r>
      <w:proofErr w:type="spellStart"/>
      <w:r>
        <w:t>wort</w:t>
      </w:r>
      <w:proofErr w:type="spellEnd"/>
      <w:r>
        <w:t xml:space="preserve"> laßt er hie zeigen an,</w:t>
      </w:r>
      <w:r>
        <w:br/>
        <w:t>Der Mensch soll sich bekehren,</w:t>
      </w:r>
      <w:r>
        <w:br/>
        <w:t xml:space="preserve">Glauben dem </w:t>
      </w:r>
      <w:proofErr w:type="spellStart"/>
      <w:r>
        <w:t>wort</w:t>
      </w:r>
      <w:proofErr w:type="spellEnd"/>
      <w:r>
        <w:t xml:space="preserve"> und </w:t>
      </w:r>
      <w:proofErr w:type="spellStart"/>
      <w:r>
        <w:t>tauffen</w:t>
      </w:r>
      <w:proofErr w:type="spellEnd"/>
      <w:r>
        <w:t xml:space="preserve"> lahn,</w:t>
      </w:r>
      <w:r>
        <w:br/>
        <w:t>Und folgen seiner lehren.</w:t>
      </w:r>
    </w:p>
    <w:p w14:paraId="28B46160" w14:textId="77777777" w:rsidR="00F2628E" w:rsidRDefault="00F2628E" w:rsidP="00F2628E">
      <w:pPr>
        <w:pStyle w:val="StandardWeb"/>
      </w:pPr>
      <w:r>
        <w:t xml:space="preserve">7. Nun </w:t>
      </w:r>
      <w:proofErr w:type="spellStart"/>
      <w:r>
        <w:t>mercket</w:t>
      </w:r>
      <w:proofErr w:type="spellEnd"/>
      <w:r>
        <w:t xml:space="preserve"> </w:t>
      </w:r>
      <w:proofErr w:type="spellStart"/>
      <w:r>
        <w:t>auff</w:t>
      </w:r>
      <w:proofErr w:type="spellEnd"/>
      <w:r>
        <w:t xml:space="preserve"> ihr Menschenkind,</w:t>
      </w:r>
      <w:r>
        <w:br/>
        <w:t>Steht ab von euren Sünden.</w:t>
      </w:r>
      <w:r>
        <w:br/>
        <w:t xml:space="preserve">Seyd </w:t>
      </w:r>
      <w:proofErr w:type="spellStart"/>
      <w:r>
        <w:t>nit</w:t>
      </w:r>
      <w:proofErr w:type="spellEnd"/>
      <w:r>
        <w:t xml:space="preserve"> verrucht, </w:t>
      </w:r>
      <w:proofErr w:type="spellStart"/>
      <w:r>
        <w:t>gottloß</w:t>
      </w:r>
      <w:proofErr w:type="spellEnd"/>
      <w:r>
        <w:t xml:space="preserve"> und blind,</w:t>
      </w:r>
      <w:r>
        <w:br/>
        <w:t>Weil ihr den Arzt mögt finden.</w:t>
      </w:r>
    </w:p>
    <w:p w14:paraId="2B0874FF" w14:textId="77777777" w:rsidR="00F2628E" w:rsidRDefault="00F2628E" w:rsidP="00F2628E">
      <w:pPr>
        <w:pStyle w:val="StandardWeb"/>
      </w:pPr>
      <w:r>
        <w:t xml:space="preserve">8. Grausam wird es dem Sünder </w:t>
      </w:r>
      <w:proofErr w:type="spellStart"/>
      <w:r>
        <w:t>gohn</w:t>
      </w:r>
      <w:proofErr w:type="spellEnd"/>
      <w:r>
        <w:t>,</w:t>
      </w:r>
      <w:r>
        <w:br/>
        <w:t xml:space="preserve">Der sich </w:t>
      </w:r>
      <w:proofErr w:type="spellStart"/>
      <w:r>
        <w:t>nit</w:t>
      </w:r>
      <w:proofErr w:type="spellEnd"/>
      <w:r>
        <w:t xml:space="preserve"> läßt bescheiden.</w:t>
      </w:r>
      <w:r>
        <w:br/>
        <w:t>In ewig Pein wird ihn Gott thun,</w:t>
      </w:r>
      <w:r>
        <w:br/>
        <w:t>Da er muß bleiben und leiden.</w:t>
      </w:r>
    </w:p>
    <w:p w14:paraId="7E7D1B4C" w14:textId="77777777" w:rsidR="00F2628E" w:rsidRDefault="00F2628E" w:rsidP="00F2628E">
      <w:pPr>
        <w:pStyle w:val="StandardWeb"/>
      </w:pPr>
      <w:r>
        <w:t>9. Dann du Herr bist ein gerechter Gott,</w:t>
      </w:r>
      <w:r>
        <w:br/>
        <w:t xml:space="preserve">Niemand </w:t>
      </w:r>
      <w:proofErr w:type="spellStart"/>
      <w:r>
        <w:t>wirstu</w:t>
      </w:r>
      <w:proofErr w:type="spellEnd"/>
      <w:r>
        <w:t xml:space="preserve"> </w:t>
      </w:r>
      <w:proofErr w:type="spellStart"/>
      <w:r>
        <w:t>betriegen</w:t>
      </w:r>
      <w:proofErr w:type="spellEnd"/>
      <w:r>
        <w:t>,</w:t>
      </w:r>
      <w:r>
        <w:br/>
        <w:t>Bewahrest für dem andern Todt</w:t>
      </w:r>
      <w:r>
        <w:br/>
        <w:t>Die dich von Herzen lieben.</w:t>
      </w:r>
    </w:p>
    <w:p w14:paraId="208D2973" w14:textId="77777777" w:rsidR="00F2628E" w:rsidRDefault="00F2628E" w:rsidP="00F2628E">
      <w:pPr>
        <w:pStyle w:val="StandardWeb"/>
      </w:pPr>
      <w:r>
        <w:t xml:space="preserve">10. Du bist o Herr ein </w:t>
      </w:r>
      <w:proofErr w:type="spellStart"/>
      <w:r>
        <w:t>starcker</w:t>
      </w:r>
      <w:proofErr w:type="spellEnd"/>
      <w:r>
        <w:t xml:space="preserve"> Gott,</w:t>
      </w:r>
      <w:r>
        <w:br/>
        <w:t xml:space="preserve">Die Höll hast </w:t>
      </w:r>
      <w:proofErr w:type="spellStart"/>
      <w:r>
        <w:t>auffgestossen</w:t>
      </w:r>
      <w:proofErr w:type="spellEnd"/>
      <w:r>
        <w:t>,</w:t>
      </w:r>
      <w:r>
        <w:br/>
        <w:t xml:space="preserve">Und </w:t>
      </w:r>
      <w:proofErr w:type="spellStart"/>
      <w:r>
        <w:t>wirffst</w:t>
      </w:r>
      <w:proofErr w:type="spellEnd"/>
      <w:r>
        <w:t xml:space="preserve"> darein die </w:t>
      </w:r>
      <w:proofErr w:type="spellStart"/>
      <w:r>
        <w:t>gottloß</w:t>
      </w:r>
      <w:proofErr w:type="spellEnd"/>
      <w:r>
        <w:t xml:space="preserve"> Rott,</w:t>
      </w:r>
      <w:r>
        <w:br/>
        <w:t>Die deine Kinder hassen.</w:t>
      </w:r>
    </w:p>
    <w:p w14:paraId="627BD78C" w14:textId="77777777" w:rsidR="00F2628E" w:rsidRDefault="00F2628E" w:rsidP="00F2628E">
      <w:pPr>
        <w:pStyle w:val="StandardWeb"/>
      </w:pPr>
      <w:r>
        <w:t>11. Gott dein Barmherzigkeit ist groß</w:t>
      </w:r>
      <w:r>
        <w:br/>
        <w:t>Ob den so sich bekehren.</w:t>
      </w:r>
      <w:r>
        <w:br/>
        <w:t xml:space="preserve">Machst sie all ihrer Sünden </w:t>
      </w:r>
      <w:proofErr w:type="spellStart"/>
      <w:r>
        <w:t>loß</w:t>
      </w:r>
      <w:proofErr w:type="spellEnd"/>
      <w:r>
        <w:br/>
        <w:t>Durch Christum unsern Herren.</w:t>
      </w:r>
    </w:p>
    <w:p w14:paraId="44090D98" w14:textId="77777777" w:rsidR="00F2628E" w:rsidRDefault="00F2628E" w:rsidP="00F2628E">
      <w:pPr>
        <w:pStyle w:val="StandardWeb"/>
      </w:pPr>
      <w:r>
        <w:t xml:space="preserve">12. Gott heißt das ganz menschlich </w:t>
      </w:r>
      <w:proofErr w:type="spellStart"/>
      <w:r>
        <w:t>geschlecht</w:t>
      </w:r>
      <w:proofErr w:type="spellEnd"/>
      <w:r>
        <w:br/>
        <w:t xml:space="preserve">Ihn </w:t>
      </w:r>
      <w:proofErr w:type="spellStart"/>
      <w:r>
        <w:t>förchten</w:t>
      </w:r>
      <w:proofErr w:type="spellEnd"/>
      <w:r>
        <w:t xml:space="preserve"> und auch lieben,</w:t>
      </w:r>
      <w:r>
        <w:br/>
        <w:t xml:space="preserve">Nachfolgen seinem </w:t>
      </w:r>
      <w:proofErr w:type="spellStart"/>
      <w:r>
        <w:t>grechten</w:t>
      </w:r>
      <w:proofErr w:type="spellEnd"/>
      <w:r>
        <w:t xml:space="preserve"> Knecht,</w:t>
      </w:r>
      <w:r>
        <w:br/>
        <w:t>In seiner Lehr uns üben.</w:t>
      </w:r>
    </w:p>
    <w:p w14:paraId="2A5B641A" w14:textId="77777777" w:rsidR="00F2628E" w:rsidRDefault="00F2628E" w:rsidP="00F2628E">
      <w:pPr>
        <w:pStyle w:val="StandardWeb"/>
      </w:pPr>
      <w:r>
        <w:t xml:space="preserve">13. Der Sünder </w:t>
      </w:r>
      <w:proofErr w:type="spellStart"/>
      <w:r>
        <w:t>achts</w:t>
      </w:r>
      <w:proofErr w:type="spellEnd"/>
      <w:r>
        <w:t xml:space="preserve"> vor einen </w:t>
      </w:r>
      <w:proofErr w:type="spellStart"/>
      <w:r>
        <w:t>spott</w:t>
      </w:r>
      <w:proofErr w:type="spellEnd"/>
      <w:r>
        <w:t>,</w:t>
      </w:r>
      <w:r>
        <w:br/>
        <w:t>Wenn man ihn Gott heißt lieben,</w:t>
      </w:r>
      <w:r>
        <w:br/>
      </w:r>
      <w:proofErr w:type="spellStart"/>
      <w:r>
        <w:t>Welchs</w:t>
      </w:r>
      <w:proofErr w:type="spellEnd"/>
      <w:r>
        <w:t xml:space="preserve"> ihm wird bringen grosse </w:t>
      </w:r>
      <w:proofErr w:type="spellStart"/>
      <w:r>
        <w:t>noht</w:t>
      </w:r>
      <w:proofErr w:type="spellEnd"/>
      <w:r>
        <w:t>,</w:t>
      </w:r>
      <w:r>
        <w:br/>
        <w:t xml:space="preserve">Gott läßt sich </w:t>
      </w:r>
      <w:proofErr w:type="spellStart"/>
      <w:r>
        <w:t>nit</w:t>
      </w:r>
      <w:proofErr w:type="spellEnd"/>
      <w:r>
        <w:t xml:space="preserve"> </w:t>
      </w:r>
      <w:proofErr w:type="spellStart"/>
      <w:r>
        <w:t>betriegen</w:t>
      </w:r>
      <w:proofErr w:type="spellEnd"/>
      <w:r>
        <w:t>.</w:t>
      </w:r>
    </w:p>
    <w:p w14:paraId="0F1BF1CB" w14:textId="77777777" w:rsidR="00F2628E" w:rsidRDefault="00F2628E" w:rsidP="00F2628E">
      <w:pPr>
        <w:pStyle w:val="StandardWeb"/>
      </w:pPr>
      <w:r>
        <w:t xml:space="preserve">14. </w:t>
      </w:r>
      <w:proofErr w:type="spellStart"/>
      <w:r>
        <w:t>Endtchrist</w:t>
      </w:r>
      <w:proofErr w:type="spellEnd"/>
      <w:r>
        <w:t xml:space="preserve"> lehnt sich mit </w:t>
      </w:r>
      <w:proofErr w:type="spellStart"/>
      <w:r>
        <w:t>schärffe</w:t>
      </w:r>
      <w:proofErr w:type="spellEnd"/>
      <w:r>
        <w:t xml:space="preserve"> </w:t>
      </w:r>
      <w:proofErr w:type="spellStart"/>
      <w:r>
        <w:t>auff</w:t>
      </w:r>
      <w:proofErr w:type="spellEnd"/>
      <w:r>
        <w:t>,</w:t>
      </w:r>
      <w:r>
        <w:br/>
        <w:t xml:space="preserve">Uber die so Gott </w:t>
      </w:r>
      <w:proofErr w:type="spellStart"/>
      <w:r>
        <w:t>förchten</w:t>
      </w:r>
      <w:proofErr w:type="spellEnd"/>
      <w:r>
        <w:t>.</w:t>
      </w:r>
      <w:r>
        <w:br/>
        <w:t xml:space="preserve">Ach Herre Gott wöllst sehen </w:t>
      </w:r>
      <w:proofErr w:type="spellStart"/>
      <w:r>
        <w:t>drauff</w:t>
      </w:r>
      <w:proofErr w:type="spellEnd"/>
      <w:r>
        <w:t>,</w:t>
      </w:r>
      <w:r>
        <w:br/>
        <w:t xml:space="preserve">Dein schwache </w:t>
      </w:r>
      <w:proofErr w:type="spellStart"/>
      <w:r>
        <w:t>gschirrlein</w:t>
      </w:r>
      <w:proofErr w:type="spellEnd"/>
      <w:r>
        <w:t xml:space="preserve"> </w:t>
      </w:r>
      <w:proofErr w:type="spellStart"/>
      <w:r>
        <w:t>stärcken</w:t>
      </w:r>
      <w:proofErr w:type="spellEnd"/>
      <w:r>
        <w:t>.</w:t>
      </w:r>
    </w:p>
    <w:p w14:paraId="3E17C300" w14:textId="77777777" w:rsidR="00F2628E" w:rsidRDefault="00F2628E" w:rsidP="00F2628E">
      <w:pPr>
        <w:pStyle w:val="StandardWeb"/>
      </w:pPr>
      <w:r>
        <w:t xml:space="preserve">15. Nun habt </w:t>
      </w:r>
      <w:proofErr w:type="spellStart"/>
      <w:r>
        <w:t>gedult</w:t>
      </w:r>
      <w:proofErr w:type="spellEnd"/>
      <w:r>
        <w:t xml:space="preserve"> ihr lieben Kind,</w:t>
      </w:r>
      <w:r>
        <w:br/>
        <w:t>Um meines Namens willen.</w:t>
      </w:r>
      <w:r>
        <w:br/>
        <w:t>Ob ihr schon hie gehasset sind,</w:t>
      </w:r>
      <w:r>
        <w:br/>
        <w:t xml:space="preserve">Den </w:t>
      </w:r>
      <w:proofErr w:type="spellStart"/>
      <w:r>
        <w:t>kummer</w:t>
      </w:r>
      <w:proofErr w:type="spellEnd"/>
      <w:r>
        <w:t xml:space="preserve"> will ich stillen.</w:t>
      </w:r>
    </w:p>
    <w:p w14:paraId="30A0B111" w14:textId="77777777" w:rsidR="00F2628E" w:rsidRDefault="00F2628E" w:rsidP="00F2628E">
      <w:pPr>
        <w:pStyle w:val="StandardWeb"/>
      </w:pPr>
      <w:r>
        <w:t>16. Gott Vatter wollst durch deine treu</w:t>
      </w:r>
      <w:r>
        <w:br/>
        <w:t>Uns nimmermehr verlassen,</w:t>
      </w:r>
      <w:r>
        <w:br/>
        <w:t>Täglich O Herr du uns erneu,</w:t>
      </w:r>
      <w:r>
        <w:br/>
        <w:t xml:space="preserve">Zu bleiben </w:t>
      </w:r>
      <w:proofErr w:type="spellStart"/>
      <w:r>
        <w:t>auff</w:t>
      </w:r>
      <w:proofErr w:type="spellEnd"/>
      <w:r>
        <w:t xml:space="preserve"> der </w:t>
      </w:r>
      <w:proofErr w:type="spellStart"/>
      <w:r>
        <w:t>strassen</w:t>
      </w:r>
      <w:proofErr w:type="spellEnd"/>
      <w:r>
        <w:t>.</w:t>
      </w:r>
    </w:p>
    <w:p w14:paraId="1FB59964" w14:textId="77777777" w:rsidR="00F2628E" w:rsidRDefault="00F2628E" w:rsidP="00F2628E">
      <w:pPr>
        <w:pStyle w:val="StandardWeb"/>
      </w:pPr>
      <w:r>
        <w:t xml:space="preserve">17. Durch Christum </w:t>
      </w:r>
      <w:proofErr w:type="spellStart"/>
      <w:r>
        <w:t>ruffen</w:t>
      </w:r>
      <w:proofErr w:type="spellEnd"/>
      <w:r>
        <w:t xml:space="preserve"> wir zu dir,</w:t>
      </w:r>
      <w:r>
        <w:br/>
        <w:t>Als durch dein leiden zarte</w:t>
      </w:r>
      <w:r>
        <w:br/>
        <w:t>Dein treu und liebe kennen wir,</w:t>
      </w:r>
      <w:r>
        <w:br/>
      </w:r>
      <w:proofErr w:type="spellStart"/>
      <w:r>
        <w:t>Auff</w:t>
      </w:r>
      <w:proofErr w:type="spellEnd"/>
      <w:r>
        <w:t xml:space="preserve"> </w:t>
      </w:r>
      <w:proofErr w:type="spellStart"/>
      <w:r>
        <w:t>diser</w:t>
      </w:r>
      <w:proofErr w:type="spellEnd"/>
      <w:r>
        <w:t xml:space="preserve"> </w:t>
      </w:r>
      <w:proofErr w:type="spellStart"/>
      <w:r>
        <w:t>Pilgerfahrte</w:t>
      </w:r>
      <w:proofErr w:type="spellEnd"/>
      <w:r>
        <w:t>.</w:t>
      </w:r>
    </w:p>
    <w:p w14:paraId="14CA5E5B" w14:textId="77777777" w:rsidR="00F2628E" w:rsidRDefault="00F2628E" w:rsidP="00F2628E">
      <w:pPr>
        <w:pStyle w:val="StandardWeb"/>
      </w:pPr>
      <w:r>
        <w:t xml:space="preserve">18. Verlaß uns nicht als deine </w:t>
      </w:r>
      <w:proofErr w:type="spellStart"/>
      <w:r>
        <w:t>kind</w:t>
      </w:r>
      <w:proofErr w:type="spellEnd"/>
      <w:r>
        <w:t>,</w:t>
      </w:r>
      <w:r>
        <w:br/>
        <w:t xml:space="preserve">Von jetzt </w:t>
      </w:r>
      <w:proofErr w:type="spellStart"/>
      <w:r>
        <w:t>biß</w:t>
      </w:r>
      <w:proofErr w:type="spellEnd"/>
      <w:r>
        <w:t xml:space="preserve"> an das Ende,</w:t>
      </w:r>
      <w:r>
        <w:br/>
        <w:t xml:space="preserve">Beut uns dein </w:t>
      </w:r>
      <w:proofErr w:type="spellStart"/>
      <w:r>
        <w:t>vätterliche</w:t>
      </w:r>
      <w:proofErr w:type="spellEnd"/>
      <w:r>
        <w:t xml:space="preserve"> </w:t>
      </w:r>
      <w:proofErr w:type="spellStart"/>
      <w:r>
        <w:t>Händ</w:t>
      </w:r>
      <w:proofErr w:type="spellEnd"/>
      <w:r>
        <w:t>,</w:t>
      </w:r>
      <w:r>
        <w:br/>
        <w:t>Daß wir den Lauff vollenden.</w:t>
      </w:r>
    </w:p>
    <w:p w14:paraId="32929869" w14:textId="77777777" w:rsidR="00F2628E" w:rsidRDefault="00F2628E" w:rsidP="00F2628E">
      <w:pPr>
        <w:pStyle w:val="StandardWeb"/>
      </w:pPr>
      <w:r>
        <w:t>19. So wir den streit vollendet hon,</w:t>
      </w:r>
      <w:r>
        <w:br/>
        <w:t xml:space="preserve">Dann ist die </w:t>
      </w:r>
      <w:proofErr w:type="spellStart"/>
      <w:r>
        <w:t>Kron</w:t>
      </w:r>
      <w:proofErr w:type="spellEnd"/>
      <w:r>
        <w:t xml:space="preserve"> erlanget,</w:t>
      </w:r>
      <w:r>
        <w:br/>
        <w:t xml:space="preserve">Die setzt uns </w:t>
      </w:r>
      <w:proofErr w:type="spellStart"/>
      <w:r>
        <w:t>auff</w:t>
      </w:r>
      <w:proofErr w:type="spellEnd"/>
      <w:r>
        <w:t xml:space="preserve"> der </w:t>
      </w:r>
      <w:proofErr w:type="spellStart"/>
      <w:r>
        <w:t>Jünglein</w:t>
      </w:r>
      <w:proofErr w:type="spellEnd"/>
      <w:r>
        <w:t xml:space="preserve"> schon,</w:t>
      </w:r>
      <w:r>
        <w:br/>
        <w:t xml:space="preserve">So an dem Creutz </w:t>
      </w:r>
      <w:proofErr w:type="spellStart"/>
      <w:r>
        <w:t>gehanget</w:t>
      </w:r>
      <w:proofErr w:type="spellEnd"/>
      <w:r>
        <w:t>.</w:t>
      </w:r>
    </w:p>
    <w:p w14:paraId="3CEDB555" w14:textId="77777777" w:rsidR="00F2628E" w:rsidRDefault="00F2628E" w:rsidP="00F2628E">
      <w:pPr>
        <w:pStyle w:val="StandardWeb"/>
      </w:pPr>
      <w:r>
        <w:t>20. Das leiden ist zwar groß und schwer</w:t>
      </w:r>
      <w:r>
        <w:br/>
        <w:t xml:space="preserve">Um </w:t>
      </w:r>
      <w:proofErr w:type="spellStart"/>
      <w:r>
        <w:t>unsert</w:t>
      </w:r>
      <w:proofErr w:type="spellEnd"/>
      <w:r>
        <w:t xml:space="preserve"> willen </w:t>
      </w:r>
      <w:proofErr w:type="spellStart"/>
      <w:r>
        <w:t>gschehen</w:t>
      </w:r>
      <w:proofErr w:type="spellEnd"/>
      <w:r>
        <w:t>:</w:t>
      </w:r>
      <w:r>
        <w:br/>
      </w:r>
      <w:proofErr w:type="spellStart"/>
      <w:r>
        <w:t>Hilff</w:t>
      </w:r>
      <w:proofErr w:type="spellEnd"/>
      <w:r>
        <w:t xml:space="preserve"> daß wir dir drum </w:t>
      </w:r>
      <w:proofErr w:type="spellStart"/>
      <w:r>
        <w:t>dancken</w:t>
      </w:r>
      <w:proofErr w:type="spellEnd"/>
      <w:r>
        <w:t xml:space="preserve"> sehr,</w:t>
      </w:r>
      <w:r>
        <w:br/>
        <w:t xml:space="preserve">Und dich mit </w:t>
      </w:r>
      <w:proofErr w:type="spellStart"/>
      <w:r>
        <w:t>freuden</w:t>
      </w:r>
      <w:proofErr w:type="spellEnd"/>
      <w:r>
        <w:t xml:space="preserve"> sehen.</w:t>
      </w:r>
    </w:p>
    <w:p w14:paraId="065258C5" w14:textId="77777777" w:rsidR="00F2628E" w:rsidRDefault="00F2628E" w:rsidP="00F2628E">
      <w:pPr>
        <w:pStyle w:val="StandardWeb"/>
      </w:pPr>
      <w:r>
        <w:t xml:space="preserve">21. Vatter </w:t>
      </w:r>
      <w:proofErr w:type="spellStart"/>
      <w:r>
        <w:t>auß</w:t>
      </w:r>
      <w:proofErr w:type="spellEnd"/>
      <w:r>
        <w:t xml:space="preserve"> </w:t>
      </w:r>
      <w:proofErr w:type="spellStart"/>
      <w:r>
        <w:t>gnad</w:t>
      </w:r>
      <w:proofErr w:type="spellEnd"/>
      <w:r>
        <w:t xml:space="preserve"> hast uns </w:t>
      </w:r>
      <w:proofErr w:type="spellStart"/>
      <w:r>
        <w:t>erwehlt</w:t>
      </w:r>
      <w:proofErr w:type="spellEnd"/>
      <w:r>
        <w:t>,</w:t>
      </w:r>
      <w:r>
        <w:br/>
        <w:t xml:space="preserve">Und uns </w:t>
      </w:r>
      <w:proofErr w:type="spellStart"/>
      <w:r>
        <w:t>nit</w:t>
      </w:r>
      <w:proofErr w:type="spellEnd"/>
      <w:r>
        <w:t xml:space="preserve"> thun </w:t>
      </w:r>
      <w:proofErr w:type="spellStart"/>
      <w:r>
        <w:t>verschmahen</w:t>
      </w:r>
      <w:proofErr w:type="spellEnd"/>
      <w:r>
        <w:t>,</w:t>
      </w:r>
      <w:r>
        <w:br/>
        <w:t xml:space="preserve">Gib daß wir, </w:t>
      </w:r>
      <w:proofErr w:type="spellStart"/>
      <w:r>
        <w:t>wenns</w:t>
      </w:r>
      <w:proofErr w:type="spellEnd"/>
      <w:r>
        <w:t xml:space="preserve"> zum scheiden </w:t>
      </w:r>
      <w:proofErr w:type="spellStart"/>
      <w:r>
        <w:t>fellt</w:t>
      </w:r>
      <w:proofErr w:type="spellEnd"/>
      <w:r>
        <w:t>,</w:t>
      </w:r>
      <w:r>
        <w:br/>
        <w:t xml:space="preserve">Den lohn mit </w:t>
      </w:r>
      <w:proofErr w:type="spellStart"/>
      <w:r>
        <w:t>freud</w:t>
      </w:r>
      <w:proofErr w:type="spellEnd"/>
      <w:r>
        <w:t xml:space="preserve"> </w:t>
      </w:r>
      <w:proofErr w:type="spellStart"/>
      <w:r>
        <w:t>entpfahen</w:t>
      </w:r>
      <w:proofErr w:type="spellEnd"/>
      <w:r>
        <w:t>.</w:t>
      </w:r>
    </w:p>
    <w:p w14:paraId="20243DB5" w14:textId="77777777" w:rsidR="00F2628E" w:rsidRDefault="00F2628E" w:rsidP="00F2628E">
      <w:pPr>
        <w:pStyle w:val="StandardWeb"/>
      </w:pPr>
      <w:r>
        <w:t xml:space="preserve">22. Zum </w:t>
      </w:r>
      <w:proofErr w:type="spellStart"/>
      <w:r>
        <w:t>Abendtmal</w:t>
      </w:r>
      <w:proofErr w:type="spellEnd"/>
      <w:r>
        <w:t xml:space="preserve"> mach uns </w:t>
      </w:r>
      <w:proofErr w:type="spellStart"/>
      <w:r>
        <w:t>bereyt</w:t>
      </w:r>
      <w:proofErr w:type="spellEnd"/>
      <w:r>
        <w:br/>
        <w:t>Durch Christ dein liebes Kinde,</w:t>
      </w:r>
      <w:r>
        <w:br/>
        <w:t xml:space="preserve">Mit deinem Geist du uns </w:t>
      </w:r>
      <w:proofErr w:type="spellStart"/>
      <w:r>
        <w:t>bekleydt</w:t>
      </w:r>
      <w:proofErr w:type="spellEnd"/>
      <w:r>
        <w:t>,</w:t>
      </w:r>
      <w:r>
        <w:br/>
        <w:t xml:space="preserve">Vom Tod und </w:t>
      </w:r>
      <w:proofErr w:type="spellStart"/>
      <w:r>
        <w:t>leyd</w:t>
      </w:r>
      <w:proofErr w:type="spellEnd"/>
      <w:r>
        <w:t xml:space="preserve"> uns binde.</w:t>
      </w:r>
    </w:p>
    <w:p w14:paraId="29600ED0" w14:textId="77777777" w:rsidR="00F2628E" w:rsidRDefault="00F2628E" w:rsidP="00F2628E">
      <w:pPr>
        <w:pStyle w:val="StandardWeb"/>
      </w:pPr>
      <w:r>
        <w:t xml:space="preserve">23. So wir </w:t>
      </w:r>
      <w:proofErr w:type="spellStart"/>
      <w:r>
        <w:t>dasselbig</w:t>
      </w:r>
      <w:proofErr w:type="spellEnd"/>
      <w:r>
        <w:t xml:space="preserve"> essen </w:t>
      </w:r>
      <w:proofErr w:type="spellStart"/>
      <w:r>
        <w:t>wend</w:t>
      </w:r>
      <w:proofErr w:type="spellEnd"/>
      <w:r>
        <w:t>,</w:t>
      </w:r>
      <w:r>
        <w:br/>
        <w:t>Wer wird uns zu Tisch dienen?</w:t>
      </w:r>
      <w:r>
        <w:br/>
        <w:t xml:space="preserve">Das thut der alle Herzen </w:t>
      </w:r>
      <w:proofErr w:type="spellStart"/>
      <w:r>
        <w:t>kendt</w:t>
      </w:r>
      <w:proofErr w:type="spellEnd"/>
      <w:r>
        <w:t>,</w:t>
      </w:r>
      <w:r>
        <w:br/>
        <w:t>Thät unser Sünd versöhnen.</w:t>
      </w:r>
    </w:p>
    <w:p w14:paraId="65251508" w14:textId="77777777" w:rsidR="00F2628E" w:rsidRDefault="00F2628E" w:rsidP="00F2628E">
      <w:pPr>
        <w:pStyle w:val="StandardWeb"/>
      </w:pPr>
      <w:r>
        <w:t xml:space="preserve">24. Selig sind, die geladen </w:t>
      </w:r>
      <w:proofErr w:type="spellStart"/>
      <w:r>
        <w:t>seind</w:t>
      </w:r>
      <w:proofErr w:type="spellEnd"/>
      <w:r>
        <w:br/>
        <w:t xml:space="preserve">Zu </w:t>
      </w:r>
      <w:proofErr w:type="spellStart"/>
      <w:r>
        <w:t>disem</w:t>
      </w:r>
      <w:proofErr w:type="spellEnd"/>
      <w:r>
        <w:t xml:space="preserve"> Abendmale,</w:t>
      </w:r>
      <w:r>
        <w:br/>
        <w:t xml:space="preserve">Bey Christo harren </w:t>
      </w:r>
      <w:proofErr w:type="spellStart"/>
      <w:r>
        <w:t>biß</w:t>
      </w:r>
      <w:proofErr w:type="spellEnd"/>
      <w:r>
        <w:t xml:space="preserve"> ans </w:t>
      </w:r>
      <w:proofErr w:type="spellStart"/>
      <w:r>
        <w:t>endt</w:t>
      </w:r>
      <w:proofErr w:type="spellEnd"/>
      <w:r>
        <w:t>,</w:t>
      </w:r>
      <w:r>
        <w:br/>
        <w:t xml:space="preserve">In allerley </w:t>
      </w:r>
      <w:proofErr w:type="spellStart"/>
      <w:r>
        <w:t>trübsale</w:t>
      </w:r>
      <w:proofErr w:type="spellEnd"/>
      <w:r>
        <w:t>.</w:t>
      </w:r>
    </w:p>
    <w:p w14:paraId="5AA4BB15" w14:textId="77777777" w:rsidR="00F2628E" w:rsidRDefault="00F2628E" w:rsidP="00F2628E">
      <w:pPr>
        <w:pStyle w:val="StandardWeb"/>
      </w:pPr>
      <w:r>
        <w:t>25. Wie er dann selbst gelitten hat,</w:t>
      </w:r>
      <w:r>
        <w:br/>
        <w:t>Als er am Creutz gehangen,</w:t>
      </w:r>
      <w:r>
        <w:br/>
        <w:t xml:space="preserve">Also es jetzt den frommen </w:t>
      </w:r>
      <w:proofErr w:type="spellStart"/>
      <w:r>
        <w:t>gaht</w:t>
      </w:r>
      <w:proofErr w:type="spellEnd"/>
      <w:r>
        <w:t>,</w:t>
      </w:r>
      <w:r>
        <w:br/>
        <w:t>Sie leiden grossen zwangen.</w:t>
      </w:r>
    </w:p>
    <w:p w14:paraId="7CA9F309" w14:textId="77777777" w:rsidR="00F2628E" w:rsidRDefault="00F2628E" w:rsidP="00F2628E">
      <w:pPr>
        <w:pStyle w:val="StandardWeb"/>
      </w:pPr>
      <w:r>
        <w:t xml:space="preserve">26. Allen, die ihr </w:t>
      </w:r>
      <w:proofErr w:type="spellStart"/>
      <w:r>
        <w:t>hoczeitlich</w:t>
      </w:r>
      <w:proofErr w:type="spellEnd"/>
      <w:r>
        <w:t xml:space="preserve"> </w:t>
      </w:r>
      <w:proofErr w:type="spellStart"/>
      <w:r>
        <w:t>kleydt</w:t>
      </w:r>
      <w:proofErr w:type="spellEnd"/>
      <w:r>
        <w:br/>
        <w:t>In keinen weg verletzen,</w:t>
      </w:r>
      <w:r>
        <w:br/>
        <w:t xml:space="preserve">Den hat der Herr ein </w:t>
      </w:r>
      <w:proofErr w:type="spellStart"/>
      <w:r>
        <w:t>Kron</w:t>
      </w:r>
      <w:proofErr w:type="spellEnd"/>
      <w:r>
        <w:t xml:space="preserve"> </w:t>
      </w:r>
      <w:proofErr w:type="spellStart"/>
      <w:r>
        <w:t>bereyt</w:t>
      </w:r>
      <w:proofErr w:type="spellEnd"/>
      <w:r>
        <w:t>,</w:t>
      </w:r>
      <w:r>
        <w:br/>
        <w:t xml:space="preserve">Die will er ihn </w:t>
      </w:r>
      <w:proofErr w:type="spellStart"/>
      <w:r>
        <w:t>auffsetzen</w:t>
      </w:r>
      <w:proofErr w:type="spellEnd"/>
      <w:r>
        <w:t>.</w:t>
      </w:r>
    </w:p>
    <w:p w14:paraId="1EDD9B61" w14:textId="77777777" w:rsidR="00F2628E" w:rsidRDefault="00F2628E" w:rsidP="00F2628E">
      <w:pPr>
        <w:pStyle w:val="StandardWeb"/>
      </w:pPr>
      <w:r>
        <w:t xml:space="preserve">27. Welcher das </w:t>
      </w:r>
      <w:proofErr w:type="spellStart"/>
      <w:r>
        <w:t>kleyd</w:t>
      </w:r>
      <w:proofErr w:type="spellEnd"/>
      <w:r>
        <w:t xml:space="preserve"> </w:t>
      </w:r>
      <w:proofErr w:type="spellStart"/>
      <w:r>
        <w:t>nit</w:t>
      </w:r>
      <w:proofErr w:type="spellEnd"/>
      <w:r>
        <w:t xml:space="preserve"> an wird hon,</w:t>
      </w:r>
      <w:r>
        <w:br/>
        <w:t>So der König wird kommen,</w:t>
      </w:r>
      <w:r>
        <w:br/>
      </w:r>
      <w:proofErr w:type="spellStart"/>
      <w:r>
        <w:t>Derselbig</w:t>
      </w:r>
      <w:proofErr w:type="spellEnd"/>
      <w:r>
        <w:t xml:space="preserve"> muß zur </w:t>
      </w:r>
      <w:proofErr w:type="spellStart"/>
      <w:r>
        <w:t>lincken</w:t>
      </w:r>
      <w:proofErr w:type="spellEnd"/>
      <w:r>
        <w:t xml:space="preserve"> </w:t>
      </w:r>
      <w:proofErr w:type="spellStart"/>
      <w:r>
        <w:t>stohn</w:t>
      </w:r>
      <w:proofErr w:type="spellEnd"/>
      <w:r>
        <w:t>,</w:t>
      </w:r>
      <w:r>
        <w:br/>
        <w:t xml:space="preserve">Die </w:t>
      </w:r>
      <w:proofErr w:type="spellStart"/>
      <w:r>
        <w:t>Kron</w:t>
      </w:r>
      <w:proofErr w:type="spellEnd"/>
      <w:r>
        <w:t xml:space="preserve"> wird ihm genommen.</w:t>
      </w:r>
    </w:p>
    <w:p w14:paraId="369E9C80" w14:textId="77777777" w:rsidR="00F2628E" w:rsidRDefault="00F2628E" w:rsidP="00F2628E">
      <w:pPr>
        <w:pStyle w:val="StandardWeb"/>
      </w:pPr>
      <w:r>
        <w:t xml:space="preserve">28. Man wird ihn binden </w:t>
      </w:r>
      <w:proofErr w:type="spellStart"/>
      <w:r>
        <w:t>händ</w:t>
      </w:r>
      <w:proofErr w:type="spellEnd"/>
      <w:r>
        <w:t xml:space="preserve"> und </w:t>
      </w:r>
      <w:proofErr w:type="spellStart"/>
      <w:r>
        <w:t>füß</w:t>
      </w:r>
      <w:proofErr w:type="spellEnd"/>
      <w:r>
        <w:t>,</w:t>
      </w:r>
      <w:r>
        <w:br/>
        <w:t xml:space="preserve">Weil sie </w:t>
      </w:r>
      <w:proofErr w:type="spellStart"/>
      <w:r>
        <w:t>nit</w:t>
      </w:r>
      <w:proofErr w:type="spellEnd"/>
      <w:r>
        <w:t xml:space="preserve"> seyn </w:t>
      </w:r>
      <w:proofErr w:type="spellStart"/>
      <w:r>
        <w:t>bekleyden</w:t>
      </w:r>
      <w:proofErr w:type="spellEnd"/>
      <w:r>
        <w:t>,</w:t>
      </w:r>
      <w:r>
        <w:br/>
        <w:t xml:space="preserve">Und </w:t>
      </w:r>
      <w:proofErr w:type="spellStart"/>
      <w:r>
        <w:t>werffen</w:t>
      </w:r>
      <w:proofErr w:type="spellEnd"/>
      <w:r>
        <w:t xml:space="preserve"> in die </w:t>
      </w:r>
      <w:proofErr w:type="spellStart"/>
      <w:r>
        <w:t>finsternüß</w:t>
      </w:r>
      <w:proofErr w:type="spellEnd"/>
      <w:r>
        <w:br/>
        <w:t xml:space="preserve">Von </w:t>
      </w:r>
      <w:proofErr w:type="spellStart"/>
      <w:r>
        <w:t>disen</w:t>
      </w:r>
      <w:proofErr w:type="spellEnd"/>
      <w:r>
        <w:t xml:space="preserve"> grossen </w:t>
      </w:r>
      <w:proofErr w:type="spellStart"/>
      <w:r>
        <w:t>freuden</w:t>
      </w:r>
      <w:proofErr w:type="spellEnd"/>
      <w:r>
        <w:t>.</w:t>
      </w:r>
    </w:p>
    <w:p w14:paraId="7DE6A02E" w14:textId="77777777" w:rsidR="00F2628E" w:rsidRDefault="00F2628E" w:rsidP="00F2628E">
      <w:pPr>
        <w:pStyle w:val="StandardWeb"/>
      </w:pPr>
      <w:r>
        <w:t xml:space="preserve">29. Ach Herr so gib uns liebe </w:t>
      </w:r>
      <w:proofErr w:type="spellStart"/>
      <w:r>
        <w:t>reyn</w:t>
      </w:r>
      <w:proofErr w:type="spellEnd"/>
      <w:r>
        <w:t>,</w:t>
      </w:r>
      <w:r>
        <w:br/>
        <w:t xml:space="preserve">Zu </w:t>
      </w:r>
      <w:proofErr w:type="spellStart"/>
      <w:r>
        <w:t>wandlen</w:t>
      </w:r>
      <w:proofErr w:type="spellEnd"/>
      <w:r>
        <w:t xml:space="preserve"> unverdrossen,</w:t>
      </w:r>
      <w:r>
        <w:br/>
        <w:t>So wir von hinnen scheiden seyn,</w:t>
      </w:r>
      <w:r>
        <w:br/>
        <w:t xml:space="preserve">Die Thür </w:t>
      </w:r>
      <w:proofErr w:type="spellStart"/>
      <w:r>
        <w:t>nit</w:t>
      </w:r>
      <w:proofErr w:type="spellEnd"/>
      <w:r>
        <w:t xml:space="preserve"> sey verschlossen.</w:t>
      </w:r>
    </w:p>
    <w:p w14:paraId="139C0212" w14:textId="77777777" w:rsidR="00F2628E" w:rsidRDefault="00F2628E" w:rsidP="00F2628E">
      <w:pPr>
        <w:pStyle w:val="StandardWeb"/>
      </w:pPr>
      <w:r>
        <w:t xml:space="preserve">30. Wie es den </w:t>
      </w:r>
      <w:proofErr w:type="spellStart"/>
      <w:r>
        <w:t>thörechten</w:t>
      </w:r>
      <w:proofErr w:type="spellEnd"/>
      <w:r>
        <w:t xml:space="preserve"> </w:t>
      </w:r>
      <w:proofErr w:type="spellStart"/>
      <w:r>
        <w:t>ergieng</w:t>
      </w:r>
      <w:proofErr w:type="spellEnd"/>
      <w:r>
        <w:t>:</w:t>
      </w:r>
      <w:r>
        <w:br/>
        <w:t xml:space="preserve">Herr Herr thäten sie </w:t>
      </w:r>
      <w:proofErr w:type="spellStart"/>
      <w:r>
        <w:t>rüffen</w:t>
      </w:r>
      <w:proofErr w:type="spellEnd"/>
      <w:r>
        <w:t>.</w:t>
      </w:r>
      <w:r>
        <w:br/>
        <w:t xml:space="preserve">Kein öl ihr Ampel in </w:t>
      </w:r>
      <w:proofErr w:type="spellStart"/>
      <w:r>
        <w:t>entpfieng</w:t>
      </w:r>
      <w:proofErr w:type="spellEnd"/>
      <w:r>
        <w:t>,</w:t>
      </w:r>
      <w:r>
        <w:br/>
        <w:t xml:space="preserve">Sonder alle </w:t>
      </w:r>
      <w:proofErr w:type="spellStart"/>
      <w:r>
        <w:t>entschlieffen</w:t>
      </w:r>
      <w:proofErr w:type="spellEnd"/>
      <w:r>
        <w:t>.</w:t>
      </w:r>
    </w:p>
    <w:p w14:paraId="63081BAB" w14:textId="77777777" w:rsidR="00F2628E" w:rsidRDefault="00F2628E" w:rsidP="00F2628E">
      <w:pPr>
        <w:pStyle w:val="StandardWeb"/>
      </w:pPr>
      <w:r>
        <w:t>31. Selig ist der da wachen thut</w:t>
      </w:r>
      <w:r>
        <w:br/>
        <w:t>Mit den klugen Jungfrauen,</w:t>
      </w:r>
      <w:r>
        <w:br/>
        <w:t xml:space="preserve">Der wird </w:t>
      </w:r>
      <w:proofErr w:type="spellStart"/>
      <w:r>
        <w:t>einnemmen</w:t>
      </w:r>
      <w:proofErr w:type="spellEnd"/>
      <w:r>
        <w:t xml:space="preserve"> </w:t>
      </w:r>
      <w:proofErr w:type="spellStart"/>
      <w:r>
        <w:t>ewigs</w:t>
      </w:r>
      <w:proofErr w:type="spellEnd"/>
      <w:r>
        <w:t xml:space="preserve"> gut,</w:t>
      </w:r>
      <w:r>
        <w:br/>
        <w:t xml:space="preserve">Und Gottes </w:t>
      </w:r>
      <w:proofErr w:type="spellStart"/>
      <w:r>
        <w:t>klarheit</w:t>
      </w:r>
      <w:proofErr w:type="spellEnd"/>
      <w:r>
        <w:t xml:space="preserve"> schauen.</w:t>
      </w:r>
    </w:p>
    <w:p w14:paraId="491A52A0" w14:textId="77777777" w:rsidR="00F2628E" w:rsidRDefault="00F2628E" w:rsidP="00F2628E">
      <w:pPr>
        <w:pStyle w:val="StandardWeb"/>
      </w:pPr>
      <w:r>
        <w:t xml:space="preserve">32. Wann der König </w:t>
      </w:r>
      <w:proofErr w:type="spellStart"/>
      <w:r>
        <w:t>auffbrechen</w:t>
      </w:r>
      <w:proofErr w:type="spellEnd"/>
      <w:r>
        <w:t xml:space="preserve"> wird</w:t>
      </w:r>
      <w:r>
        <w:br/>
        <w:t>Mit der Posaunen schalle,</w:t>
      </w:r>
      <w:r>
        <w:br/>
        <w:t>Alsdann werden mit ihm geführt</w:t>
      </w:r>
      <w:r>
        <w:br/>
        <w:t xml:space="preserve">Die </w:t>
      </w:r>
      <w:proofErr w:type="spellStart"/>
      <w:r>
        <w:t>auserwehlten</w:t>
      </w:r>
      <w:proofErr w:type="spellEnd"/>
      <w:r>
        <w:t xml:space="preserve"> alle.</w:t>
      </w:r>
    </w:p>
    <w:p w14:paraId="11E0A65C" w14:textId="77777777" w:rsidR="00F2628E" w:rsidRDefault="00F2628E" w:rsidP="00F2628E">
      <w:pPr>
        <w:pStyle w:val="StandardWeb"/>
      </w:pPr>
      <w:r>
        <w:t xml:space="preserve">33. Darum Zion du </w:t>
      </w:r>
      <w:proofErr w:type="spellStart"/>
      <w:r>
        <w:t>heilge</w:t>
      </w:r>
      <w:proofErr w:type="spellEnd"/>
      <w:r>
        <w:t xml:space="preserve"> </w:t>
      </w:r>
      <w:proofErr w:type="spellStart"/>
      <w:r>
        <w:t>Gmeyn</w:t>
      </w:r>
      <w:proofErr w:type="spellEnd"/>
      <w:r>
        <w:t>,</w:t>
      </w:r>
      <w:r>
        <w:br/>
        <w:t xml:space="preserve">Schau was du hast </w:t>
      </w:r>
      <w:proofErr w:type="spellStart"/>
      <w:r>
        <w:t>entpfangen</w:t>
      </w:r>
      <w:proofErr w:type="spellEnd"/>
      <w:r>
        <w:t>,</w:t>
      </w:r>
      <w:r>
        <w:br/>
        <w:t xml:space="preserve">Das halt und bleib von Sünden </w:t>
      </w:r>
      <w:proofErr w:type="spellStart"/>
      <w:r>
        <w:t>reyn</w:t>
      </w:r>
      <w:proofErr w:type="spellEnd"/>
      <w:r>
        <w:t>,</w:t>
      </w:r>
      <w:r>
        <w:br/>
        <w:t xml:space="preserve">So wirst die </w:t>
      </w:r>
      <w:proofErr w:type="spellStart"/>
      <w:r>
        <w:t>kron</w:t>
      </w:r>
      <w:proofErr w:type="spellEnd"/>
      <w:r>
        <w:t xml:space="preserve"> erlangen. Amen.</w:t>
      </w:r>
    </w:p>
    <w:p w14:paraId="349BEC89" w14:textId="032B50D5" w:rsidR="00F2628E" w:rsidRDefault="00F2628E">
      <w:pPr>
        <w:spacing w:after="0" w:line="240" w:lineRule="auto"/>
        <w:rPr>
          <w:lang w:eastAsia="de-DE"/>
        </w:rPr>
      </w:pPr>
      <w:r>
        <w:rPr>
          <w:lang w:eastAsia="de-DE"/>
        </w:rPr>
        <w:br w:type="page"/>
      </w:r>
    </w:p>
    <w:p w14:paraId="3DAE4D9F" w14:textId="0E4B78F3" w:rsidR="00F2628E" w:rsidRDefault="00F2628E" w:rsidP="00F2628E">
      <w:pPr>
        <w:pStyle w:val="berschrift1"/>
        <w:rPr>
          <w:sz w:val="48"/>
        </w:rPr>
      </w:pPr>
      <w:r w:rsidRPr="00F2628E">
        <w:t>Letztes Gebet</w:t>
      </w:r>
    </w:p>
    <w:p w14:paraId="62E4A194" w14:textId="41E2FF5C" w:rsidR="00F2628E" w:rsidRDefault="00F2628E" w:rsidP="00F2628E">
      <w:pPr>
        <w:pStyle w:val="StandardWeb"/>
      </w:pPr>
      <w:r>
        <w:t xml:space="preserve">O Herr Gott! Dich will ich loben von nun an bis an mein Ende, weil Du mir den Glauben geben hast, durch welchen ich Dich kennen gelernt habe. Du sendest Dein göttliches Wort zu mir, welches ich aus lauter Gnaden merken und spüren kann. Von Dir, o Gott, habe ich dasselbe empfangen, wie Du weißt; ich hoffe gewiß, (Jes. 55:11) es wird nicht leer wieder zu Dir zurückkehren u. O Herr, stärke hierzu mein Gemüt, (Psalm 38: 5) daß ich Deinen Willen erkenne, dessen ich mich von Herzen erfreue. Wärest Du mir, o Gott mit dem Worte deiner göttlichen Gnade nicht erschienen, als ich die schwere Last der Sünden gewahrte, welche mich sehr ängstigte, so hätte ich unterliegen und ewige Pein leiden müssen. Darum will ich Deinen herrlichen Namen ewig hochloben und rühmen, weil Du Dich stets als einen barmherzigen, lieben Vater erweisest. Verstoße mich doch nicht, sondern nimm mich als Dein Kind an. Darum schreie ich zu Dir, hilf doch, o Vater, daß ich Dein Kind und Erbe sein möge. (Luk. 17: 5) O Herr, stärke meinen Glauben, sonst wird mein Gebäude, wenn mir deine Hilfe nicht beisteht, bald umfallen; vergiß mein nicht, o Herr! Sondern sei immer bei mir; dein Heiliger Geist beschütze und lehre mich, daß ich in allen meinen Leiden stets deinen Trost empfangen (1. Kor. 9, 25, 26, 27) und in diesem Streite ritterlich kämpfen möge, bis ich den Sieg erhalten haben werde. Der Feind hält mit mir eine Schlacht in dem Felde, worin ich nun liege; er hätte mich gern aus dem Feld verjagt; aber Du, Herr, hast mir den Sieg gegeben. Er ist mit scharfem Geschütz auf mich eingedrungen, so daß mir alle meine Glieder vor der falschen Lehre und ihrem Zwange bebten. Aber Du, o Herr, erbarme Dich meiner, und hilf armen Menschen, deinem Sohne, mit Deiner Gnade und kräftigen Hand, damit ich überwinde. O Gott! Wie bald hast du mich erhört, wie bist Du mit Deiner Hilfe geeilt und hast meine Feinde zurückgeschlagen! Darum will ich zum Lobe Deines Namens, in meinem _Herzen singen, und die Gnade, die mir widerfahren ist, ewig ausbreiten. Ich bitte Dich nun, Vater, für alle deine Kinder; bewahre uns sämtlich in Ewigkeit vor allen Feinden unsere Seelen; (1. Petr. 1: 14) auf das Fleisch will ich nicht bauen, denn dasselbe vergeht und hat keinen Bestand, aber auf Dein Wort will ich fest vertrauen, das sei mein Trost, darauf ich mich verlasse, das wird mir aus allen meinen Nöten zu ewigen Ruhe helfen. Die Stunden des letzten Tages, wo wir das Leben lassen müssen, ist nun sehr nahe. Lieber Herr! Hilf uns doch das Kreuz bis auf den Platz zu tragen, und kehr Dich zu uns mit aller Gnade, (Luk. 23: 45) damit wir unser Geist in Deine Hände befehlen mögen. Ich bitte Dich, o Herr! Herzlich für alle unsere Feinde, wie viele derer auch sind; (Apg. 7: 68 ) Herr, rechne ihnen ihre Sünden nicht zu; dieses bitte ich Dich nach Deinem Willen. Und also wollen wir (ich, Georg Blaurock, und Hans von der </w:t>
      </w:r>
      <w:proofErr w:type="spellStart"/>
      <w:r>
        <w:t>Reve</w:t>
      </w:r>
      <w:proofErr w:type="spellEnd"/>
      <w:r>
        <w:t xml:space="preserve">) im Frieden hinscheiden; der gute Gott wolle uns durch seine Gnade bis in sein ewiges Reich geleiten; gleichwie wir Ihm auch fest vertrauen, daß er solches tun, und sein heiliges Werk in uns vollenden und mit seiner Kraft bis ans Ende uns beistehen werden. Amen. </w:t>
      </w:r>
    </w:p>
    <w:p w14:paraId="2FC8AAE2" w14:textId="3C6B41D8" w:rsidR="00F2628E" w:rsidRDefault="00F2628E">
      <w:pPr>
        <w:spacing w:after="0" w:line="240" w:lineRule="auto"/>
        <w:rPr>
          <w:lang w:eastAsia="de-DE"/>
        </w:rPr>
      </w:pPr>
      <w:r>
        <w:rPr>
          <w:lang w:eastAsia="de-DE"/>
        </w:rPr>
        <w:br w:type="page"/>
      </w:r>
    </w:p>
    <w:p w14:paraId="45B4139E" w14:textId="30AF5B39" w:rsidR="00F2628E" w:rsidRDefault="00F2628E" w:rsidP="00F2628E">
      <w:pPr>
        <w:pStyle w:val="berschrift1"/>
        <w:rPr>
          <w:sz w:val="48"/>
        </w:rPr>
      </w:pPr>
      <w:r w:rsidRPr="00F2628E">
        <w:t>Bittschrift an den Rat von Zürich aus dem Gefängnisse.</w:t>
      </w:r>
    </w:p>
    <w:p w14:paraId="2861750F" w14:textId="313BCCF4" w:rsidR="00F2628E" w:rsidRDefault="00F2628E" w:rsidP="00F2628E">
      <w:pPr>
        <w:pStyle w:val="StandardWeb"/>
      </w:pPr>
      <w:r>
        <w:t xml:space="preserve">Liebe, Gnädige Herren! Christus Jesus ist nach heiterer Anzeigung Gottes, und Verordnung dessen, der alle Dinge schaltet und walten, gekommen, den Fall Adams widerzubringen, in dem wir alle </w:t>
      </w:r>
      <w:proofErr w:type="spellStart"/>
      <w:r>
        <w:t>tod</w:t>
      </w:r>
      <w:proofErr w:type="spellEnd"/>
      <w:r>
        <w:t xml:space="preserve"> waren. Dann deßwegen hat Gott seinen Sohn gesandt, und ihm alle Gewalt im Himmel und auf Erden gegeben, daß ein jeder, der seinen Nahmen </w:t>
      </w:r>
      <w:proofErr w:type="spellStart"/>
      <w:r>
        <w:t>anrieffe</w:t>
      </w:r>
      <w:proofErr w:type="spellEnd"/>
      <w:r>
        <w:t xml:space="preserve">, und in ihn vertraute, das ewige Leben hätte. Dem zufolge hat Christus seine Jünger ausgesandt und ihnen befohlen, daß sie hingehen und alle Völcker lehren sollten, daß ihm solche Gewalt von Gott seinem Vater gegeben worden, solchem nach alle, die seinen Nahmen </w:t>
      </w:r>
      <w:proofErr w:type="spellStart"/>
      <w:r>
        <w:t>anruffen</w:t>
      </w:r>
      <w:proofErr w:type="spellEnd"/>
      <w:r>
        <w:t xml:space="preserve"> würden, durch seinen Tod Nachlassung der Sünde </w:t>
      </w:r>
      <w:proofErr w:type="spellStart"/>
      <w:r>
        <w:t>empfiengen</w:t>
      </w:r>
      <w:proofErr w:type="spellEnd"/>
      <w:r>
        <w:t xml:space="preserve">, deßwegen er ihnen ferner befohlen, solchen die </w:t>
      </w:r>
      <w:proofErr w:type="spellStart"/>
      <w:r>
        <w:t>Tauffe</w:t>
      </w:r>
      <w:proofErr w:type="spellEnd"/>
      <w:r>
        <w:t xml:space="preserve"> als eine äusserliche </w:t>
      </w:r>
      <w:proofErr w:type="spellStart"/>
      <w:r>
        <w:t>anzeigung</w:t>
      </w:r>
      <w:proofErr w:type="spellEnd"/>
      <w:r>
        <w:t xml:space="preserve"> mitzutheilen. Da nun auch ich solches gelehret, haben sich einige mit weinenden Augen zu mir gefüget, und mich gebeten, daß ich sie </w:t>
      </w:r>
      <w:proofErr w:type="spellStart"/>
      <w:r>
        <w:t>tauffetet</w:t>
      </w:r>
      <w:proofErr w:type="spellEnd"/>
      <w:r>
        <w:t xml:space="preserve">; </w:t>
      </w:r>
      <w:proofErr w:type="spellStart"/>
      <w:r>
        <w:t>Dises</w:t>
      </w:r>
      <w:proofErr w:type="spellEnd"/>
      <w:r>
        <w:t xml:space="preserve"> habe ich ihnen nicht abschlagen können, sondern nach ihrem Begehren vollstreckt; </w:t>
      </w:r>
      <w:proofErr w:type="spellStart"/>
      <w:r>
        <w:t>anbey</w:t>
      </w:r>
      <w:proofErr w:type="spellEnd"/>
      <w:r>
        <w:t xml:space="preserve"> habe ich den Nahmen Christi über sie </w:t>
      </w:r>
      <w:proofErr w:type="spellStart"/>
      <w:r>
        <w:t>angeruft</w:t>
      </w:r>
      <w:proofErr w:type="spellEnd"/>
      <w:r>
        <w:t xml:space="preserve">; sie auch weiter Liebe und Einigkeit, und Gemeinschafft aller Dinge gelehret, wie auch die Apostel Act. c. II. Und damit sie des Todes Christi in allweg </w:t>
      </w:r>
      <w:proofErr w:type="spellStart"/>
      <w:r>
        <w:t>eingedenck</w:t>
      </w:r>
      <w:proofErr w:type="spellEnd"/>
      <w:r>
        <w:t xml:space="preserve"> wären, und sein vergossen Blut nicht </w:t>
      </w:r>
      <w:proofErr w:type="spellStart"/>
      <w:r>
        <w:t>vergässen</w:t>
      </w:r>
      <w:proofErr w:type="spellEnd"/>
      <w:r>
        <w:t xml:space="preserve">, habe ich ihnen den Brauch Christi angezeiget, den er in seinem </w:t>
      </w:r>
      <w:proofErr w:type="spellStart"/>
      <w:r>
        <w:t>Nachtmal</w:t>
      </w:r>
      <w:proofErr w:type="spellEnd"/>
      <w:r>
        <w:t xml:space="preserve"> gehalten hat, und zugleich mit ihnen das Brot gebrochen, und das </w:t>
      </w:r>
      <w:proofErr w:type="spellStart"/>
      <w:r>
        <w:t>Tranck</w:t>
      </w:r>
      <w:proofErr w:type="spellEnd"/>
      <w:r>
        <w:t xml:space="preserve"> </w:t>
      </w:r>
      <w:proofErr w:type="spellStart"/>
      <w:r>
        <w:t>getruncken</w:t>
      </w:r>
      <w:proofErr w:type="spellEnd"/>
      <w:r>
        <w:t xml:space="preserve">, damit wir uns erinnerten, daß wir alle durch den einigen Leib Christi </w:t>
      </w:r>
      <w:proofErr w:type="spellStart"/>
      <w:r>
        <w:t>erlößt</w:t>
      </w:r>
      <w:proofErr w:type="spellEnd"/>
      <w:r>
        <w:t xml:space="preserve"> und durch sein einiges Blut abgewaschen seyen, auf daß wir alle eins, und je einer des andern Bruder und Schwester in Christo unserm Herren wären. Von diesem allem bin ich überzeuget, daß es der </w:t>
      </w:r>
      <w:proofErr w:type="spellStart"/>
      <w:r>
        <w:t>steiffe</w:t>
      </w:r>
      <w:proofErr w:type="spellEnd"/>
      <w:r>
        <w:t xml:space="preserve"> Wille Gottes </w:t>
      </w:r>
      <w:proofErr w:type="spellStart"/>
      <w:r>
        <w:t>seye</w:t>
      </w:r>
      <w:proofErr w:type="spellEnd"/>
      <w:r>
        <w:t xml:space="preserve">. Darum bitte ich Euere Weisheit, daß sie sich an dem Eckstein Christo nicht </w:t>
      </w:r>
      <w:proofErr w:type="spellStart"/>
      <w:r>
        <w:t>verstosse</w:t>
      </w:r>
      <w:proofErr w:type="spellEnd"/>
      <w:r>
        <w:t xml:space="preserve">. Gott bewahre alle diejenigen, die seinen Nahmen </w:t>
      </w:r>
      <w:proofErr w:type="spellStart"/>
      <w:r>
        <w:t>anruffen</w:t>
      </w:r>
      <w:proofErr w:type="spellEnd"/>
      <w:r>
        <w:t xml:space="preserve"> in der </w:t>
      </w:r>
      <w:proofErr w:type="spellStart"/>
      <w:r>
        <w:t>Warheit</w:t>
      </w:r>
      <w:proofErr w:type="spellEnd"/>
      <w:r>
        <w:t>!</w:t>
      </w:r>
    </w:p>
    <w:p w14:paraId="5E327997" w14:textId="516F8499" w:rsidR="00F2628E" w:rsidRDefault="00F2628E">
      <w:pPr>
        <w:spacing w:after="0" w:line="240" w:lineRule="auto"/>
        <w:rPr>
          <w:rFonts w:eastAsia="Times New Roman"/>
          <w:szCs w:val="24"/>
          <w:lang w:eastAsia="de-DE"/>
        </w:rPr>
      </w:pPr>
      <w:r>
        <w:br w:type="page"/>
      </w:r>
    </w:p>
    <w:p w14:paraId="63D0975E" w14:textId="77777777" w:rsidR="00F2628E" w:rsidRDefault="00F2628E" w:rsidP="00F2628E">
      <w:pPr>
        <w:pStyle w:val="berschrift1"/>
        <w:rPr>
          <w:sz w:val="48"/>
        </w:rPr>
      </w:pPr>
      <w:r>
        <w:t>Bekenntnis</w:t>
      </w:r>
    </w:p>
    <w:p w14:paraId="544BEE0E" w14:textId="5C51A1EB" w:rsidR="00F2628E" w:rsidRDefault="00F2628E" w:rsidP="00F2628E">
      <w:pPr>
        <w:pStyle w:val="StandardWeb"/>
      </w:pPr>
      <w:proofErr w:type="spellStart"/>
      <w:r>
        <w:t>ICh</w:t>
      </w:r>
      <w:proofErr w:type="spellEnd"/>
      <w:r>
        <w:t xml:space="preserve"> bin eine Thüre, wer durch mich eingehet, findet Weide; Wer aber </w:t>
      </w:r>
      <w:proofErr w:type="spellStart"/>
      <w:r>
        <w:t>anderstwo</w:t>
      </w:r>
      <w:proofErr w:type="spellEnd"/>
      <w:r>
        <w:t xml:space="preserve"> eingehet, ist ein Dieb und ein Mörder, wie </w:t>
      </w:r>
      <w:proofErr w:type="spellStart"/>
      <w:r>
        <w:t>geschriben</w:t>
      </w:r>
      <w:proofErr w:type="spellEnd"/>
      <w:r>
        <w:t xml:space="preserve"> stehet: Ich bin ein guter Hirt, ein guter Hirt setzet sein Leben für seine Schafe, also setze auch ich mein Leib und Leben, und meine Seele für meine Schafe; meinen Leib in dem Thurn, und mein Leben in dem Schwert, oder Feuer, oder der Trotte, allwo es wie das Blut Christi an dem </w:t>
      </w:r>
      <w:proofErr w:type="spellStart"/>
      <w:r>
        <w:t>Creutze</w:t>
      </w:r>
      <w:proofErr w:type="spellEnd"/>
      <w:r>
        <w:t xml:space="preserve"> von dem Fleische </w:t>
      </w:r>
      <w:proofErr w:type="spellStart"/>
      <w:r>
        <w:t>ausgetruket</w:t>
      </w:r>
      <w:proofErr w:type="spellEnd"/>
      <w:r>
        <w:t xml:space="preserve"> wird. Ich bin ein Anfänger der </w:t>
      </w:r>
      <w:proofErr w:type="spellStart"/>
      <w:r>
        <w:t>Tauffe</w:t>
      </w:r>
      <w:proofErr w:type="spellEnd"/>
      <w:r>
        <w:t xml:space="preserve"> und des Herren Brodes, samt meinen </w:t>
      </w:r>
      <w:proofErr w:type="spellStart"/>
      <w:r>
        <w:t>Auserwehlten</w:t>
      </w:r>
      <w:proofErr w:type="spellEnd"/>
      <w:r>
        <w:t xml:space="preserve"> Brüdern in Christo Conrad </w:t>
      </w:r>
      <w:proofErr w:type="spellStart"/>
      <w:r>
        <w:t>Grebel</w:t>
      </w:r>
      <w:proofErr w:type="spellEnd"/>
      <w:r>
        <w:t xml:space="preserve"> und Felix Mantz. Derohalben ist der Papst samt seinem Anhange ein Dieb und ein </w:t>
      </w:r>
      <w:proofErr w:type="spellStart"/>
      <w:r>
        <w:t>Morder</w:t>
      </w:r>
      <w:proofErr w:type="spellEnd"/>
      <w:r>
        <w:t xml:space="preserve">; deßgleichen ist </w:t>
      </w:r>
      <w:proofErr w:type="spellStart"/>
      <w:r>
        <w:t>Luter</w:t>
      </w:r>
      <w:proofErr w:type="spellEnd"/>
      <w:r>
        <w:t xml:space="preserve"> samt seinem Anhange ein Dieb und ein Mörder. Auch </w:t>
      </w:r>
      <w:proofErr w:type="spellStart"/>
      <w:r>
        <w:t>Zwinglin</w:t>
      </w:r>
      <w:proofErr w:type="spellEnd"/>
      <w:r>
        <w:t xml:space="preserve"> und Leo Jude samt ihrem Anhang sind Dieben und Mörder, ja so lange bis sie das auch erkennen. Ich habe von Meinen Gnädigen Herren von Zürich begehrt und begehre es noch, daß mir zugelassen würde mit Ulrich </w:t>
      </w:r>
      <w:proofErr w:type="spellStart"/>
      <w:r>
        <w:t>Zwinglin</w:t>
      </w:r>
      <w:proofErr w:type="spellEnd"/>
      <w:r>
        <w:t xml:space="preserve"> und Leo Jude zu </w:t>
      </w:r>
      <w:proofErr w:type="spellStart"/>
      <w:r>
        <w:t>disputiren</w:t>
      </w:r>
      <w:proofErr w:type="spellEnd"/>
      <w:r>
        <w:t xml:space="preserve">, ich mag es aber nicht erlangen, jedoch erwarte ich die Stund, die mein himmlischer Vater darzu bestimmet hat. </w:t>
      </w:r>
    </w:p>
    <w:p w14:paraId="42BD95A1" w14:textId="77777777" w:rsidR="00F2628E" w:rsidRDefault="00F2628E">
      <w:pPr>
        <w:spacing w:after="0" w:line="240" w:lineRule="auto"/>
        <w:rPr>
          <w:rFonts w:eastAsia="Times New Roman"/>
          <w:szCs w:val="24"/>
          <w:lang w:eastAsia="de-DE"/>
        </w:rPr>
      </w:pPr>
      <w:r>
        <w:br w:type="page"/>
      </w:r>
    </w:p>
    <w:p w14:paraId="1055866C" w14:textId="77777777" w:rsidR="00F2628E" w:rsidRDefault="00F2628E" w:rsidP="00F2628E">
      <w:pPr>
        <w:pStyle w:val="berschrift1"/>
        <w:rPr>
          <w:sz w:val="48"/>
        </w:rPr>
      </w:pPr>
      <w:proofErr w:type="spellStart"/>
      <w:r>
        <w:t>Braght</w:t>
      </w:r>
      <w:proofErr w:type="spellEnd"/>
      <w:r>
        <w:t xml:space="preserve">, </w:t>
      </w:r>
      <w:proofErr w:type="spellStart"/>
      <w:r>
        <w:t>Thieleman</w:t>
      </w:r>
      <w:proofErr w:type="spellEnd"/>
      <w:r>
        <w:t xml:space="preserve"> Janz van - Verhaftung, Verurteilung und Hinrichtung des Georg Blaurock und des Hans von der Rewe</w:t>
      </w:r>
    </w:p>
    <w:p w14:paraId="3C128D7D" w14:textId="77777777" w:rsidR="00F2628E" w:rsidRDefault="00F2628E" w:rsidP="00F2628E">
      <w:pPr>
        <w:pStyle w:val="StandardWeb"/>
      </w:pPr>
      <w:r>
        <w:rPr>
          <w:rStyle w:val="Fett"/>
          <w:rFonts w:eastAsiaTheme="majorEastAsia"/>
        </w:rPr>
        <w:t>1529</w:t>
      </w:r>
      <w:r>
        <w:t xml:space="preserve"> </w:t>
      </w:r>
    </w:p>
    <w:p w14:paraId="2ECACD5A" w14:textId="77777777" w:rsidR="00F2628E" w:rsidRDefault="00F2628E" w:rsidP="00F2628E">
      <w:pPr>
        <w:pStyle w:val="StandardWeb"/>
      </w:pPr>
      <w:r>
        <w:t xml:space="preserve">Um diese Zeit, im Jahre 1529, ist Georg von dem Hause Jacobs, mit zunahmen Blaurock, nach dem er ungefähr zwei oder drei Jahre in der Schweiz und insbesondere in der Grafschaft Tyrol, wohin er selbst gereist ist, die Lehre der Wahrheit ausgebreitet und verkündigt hatte, damit er nämlich mit dem Pfunde wuchern und mit seinem Eifer für das Hause Gottes ein Ursache des Heils sein möchte, nebst Mitgesellen zu </w:t>
      </w:r>
      <w:proofErr w:type="spellStart"/>
      <w:r>
        <w:t>Gusodaum</w:t>
      </w:r>
      <w:proofErr w:type="spellEnd"/>
      <w:r>
        <w:t xml:space="preserve"> gefangen genommen, um des Glaubens willen zum Tode verurteilt und nicht weit von Clausen lebendig verbrannt worden, und zwar wegen nachfolgender Artikel: Weil er sein Priesteramt und seinen Stand, den er zuvor im Papsttume bediente, verlassen hatte; weil er nichts von der Kindertaufe hielt und den Leuten eine neue Taufe predigte; weil er die Messe oder Beichte verworfen, wie sie von den Paffen eingesetzt worden ist; weil er dafür halte, daß wir die Mutter Christi nicht anrufen oder anbeten müssen. Wegen dieser Ursachen ist er hingerichtet worden und hat wie einem Ritter und Glaubenshelden gebührt, Leib und Leben dafür gelassen. Als er auf dem Richtplatze war, hat er ernstlich zum Volke geredet und sie zur Schrift angewiesen. </w:t>
      </w:r>
    </w:p>
    <w:p w14:paraId="3534C07A" w14:textId="77777777" w:rsidR="00F2628E" w:rsidRDefault="00F2628E" w:rsidP="00F2628E">
      <w:pPr>
        <w:pStyle w:val="StandardWeb"/>
      </w:pPr>
      <w:r>
        <w:t xml:space="preserve">Nachdem nun die Liebe zur Wahrheit aufgegangen ist, so daß dieselbe unter den Menschen zu brennen angefangen, und das Feuer Gottes sich entzündet hat, so sind wir in der Grafschaft Tyrol um des Zeugnisses der Wahrheit willen viele getötet und umgebracht worden, insbesondere in den nachfolgenden Plätzen: In dem </w:t>
      </w:r>
      <w:proofErr w:type="spellStart"/>
      <w:r>
        <w:t>Gusodaumer</w:t>
      </w:r>
      <w:proofErr w:type="spellEnd"/>
      <w:r>
        <w:t xml:space="preserve"> Gerichte, zu Clausen, Brixen, </w:t>
      </w:r>
      <w:proofErr w:type="spellStart"/>
      <w:r>
        <w:t>Stertzing</w:t>
      </w:r>
      <w:proofErr w:type="spellEnd"/>
      <w:r>
        <w:t xml:space="preserve">, </w:t>
      </w:r>
      <w:proofErr w:type="spellStart"/>
      <w:r>
        <w:t>Valzen</w:t>
      </w:r>
      <w:proofErr w:type="spellEnd"/>
      <w:r>
        <w:t xml:space="preserve">, Neumark, </w:t>
      </w:r>
      <w:proofErr w:type="spellStart"/>
      <w:r>
        <w:t>Katren</w:t>
      </w:r>
      <w:proofErr w:type="spellEnd"/>
      <w:r>
        <w:t xml:space="preserve">, </w:t>
      </w:r>
      <w:proofErr w:type="spellStart"/>
      <w:r>
        <w:t>Terlen</w:t>
      </w:r>
      <w:proofErr w:type="spellEnd"/>
      <w:r>
        <w:t xml:space="preserve">, in </w:t>
      </w:r>
      <w:proofErr w:type="spellStart"/>
      <w:r>
        <w:t>Gundersweg</w:t>
      </w:r>
      <w:proofErr w:type="spellEnd"/>
      <w:r>
        <w:t xml:space="preserve">; desgleichen in dem Inntale zu </w:t>
      </w:r>
      <w:proofErr w:type="spellStart"/>
      <w:r>
        <w:t>Imbs</w:t>
      </w:r>
      <w:proofErr w:type="spellEnd"/>
      <w:r>
        <w:t xml:space="preserve">, zu Petersburg, zu </w:t>
      </w:r>
      <w:proofErr w:type="spellStart"/>
      <w:r>
        <w:t>Steyen</w:t>
      </w:r>
      <w:proofErr w:type="spellEnd"/>
      <w:r>
        <w:t xml:space="preserve"> im </w:t>
      </w:r>
      <w:proofErr w:type="spellStart"/>
      <w:r>
        <w:t>Spruktal</w:t>
      </w:r>
      <w:proofErr w:type="spellEnd"/>
      <w:r>
        <w:t xml:space="preserve">, Schwatz, Rotenburg, Kufstein und </w:t>
      </w:r>
      <w:proofErr w:type="spellStart"/>
      <w:r>
        <w:t>Kitzpichel</w:t>
      </w:r>
      <w:proofErr w:type="spellEnd"/>
      <w:r>
        <w:t xml:space="preserve">; in diesen Plätzen hat eine Große Menge der Gläubigen mit ihrem Blute die Wahrheit standhaft durch das Feuer, Wasser und Schwert bezeugt; dadurch hat sowohl das Volk Gottes als auch die Verfolgung täglich zugenommen. Einer ihrer Vorsteher und Lehrer in der Grafschaft Tyrol wurde Jakob </w:t>
      </w:r>
      <w:proofErr w:type="spellStart"/>
      <w:r>
        <w:t>Hueter</w:t>
      </w:r>
      <w:proofErr w:type="spellEnd"/>
      <w:r>
        <w:t xml:space="preserve"> genannt, welcher sich nicht lange darauf samt den Seinen mit Gemeine, die in Mähren versammelt war, vereinigt hat. Nachdem nun diejenigen, welche sich zu Jakob </w:t>
      </w:r>
      <w:proofErr w:type="spellStart"/>
      <w:r>
        <w:t>Hueter</w:t>
      </w:r>
      <w:proofErr w:type="spellEnd"/>
      <w:r>
        <w:t xml:space="preserve"> hielten, mit ihm aus der der Grafschaft Tyrol nach Mähren zogen, wozu sie teilweise durch die große Verfolgung gezwungen und genötigt worden sind, so hat die Verfolgung und Tyrannei in der Grafschaft Tyrol sich täglich sehr vermehrt, weshalb die Frommen wenig Sicherheit hatten, und viele von ihnen gefangen genommen um des Glaubens willen auf allerlei Weise genötigt wurden, wozu denn die Pfaffen von dem Predigtstuhle mit großem Grimme gewaltigen Lärm schlugen, und darauf bestanden, daß man solle zusehen, sie auszukundschaften und sie mit Feuer und Schwert zu vertilgen; auch hat man einige Male denjenigen viel Geld angeboten und verheißen, der sie angeben würde, wodurch sie zu Zeiten aufgefunden worden sind; man hat sie überall aufgesucht, in den Gebüschen und Häusern, welche im Verdacht waren, in allen Plätzen, auch innerhalb der verschlossenen Zäune; diese mußte man öffnen oder sie brachen sie auf und durchsuchten die innere Fläche. Es war unter ihnen auch ein Judaskind, namens </w:t>
      </w:r>
      <w:proofErr w:type="spellStart"/>
      <w:r>
        <w:t>Prabeger</w:t>
      </w:r>
      <w:proofErr w:type="spellEnd"/>
      <w:r>
        <w:t xml:space="preserve">, der sich einer Schalkheit bediente und dadurch viel zu erlangen glaubte; dieser lief zur Obrigkeit und verriet sie alle, brachte auch Häscher und die </w:t>
      </w:r>
      <w:proofErr w:type="spellStart"/>
      <w:r>
        <w:t>Pilatusfinder</w:t>
      </w:r>
      <w:proofErr w:type="spellEnd"/>
      <w:r>
        <w:t xml:space="preserve"> mit Schwertern, Spießen und Stangen mit sich; vor denselben ging er her, wie Judas, der Verräter. Auf solche Weise haben sie viele gefangen, andere aber zerstreut und verjagt. Nicht lange darauf, als sie sich wieder versammelten, hat sich auch wieder ein Ischarioth hervorgetan, namens Georg </w:t>
      </w:r>
      <w:proofErr w:type="spellStart"/>
      <w:r>
        <w:t>Früder</w:t>
      </w:r>
      <w:proofErr w:type="spellEnd"/>
      <w:r>
        <w:t xml:space="preserve">, der zu den Pfaffen lief und sagte, wenn sie ihm Lohn geben wollten, so wolle er hingehen, und es sollte sich niemand von den Brüdern vor ihm verbergen können. Hierauf haben ihm die Pfaffen, das Geschlecht der Pharisäer und Schriftgelehrten, Geld und guten Lohn und außerdem noch einen Brief gegeben, womit dieser Schalk ausgegangen ist, sich aufs höchste verstellt und sein Gaukelwerk getrieben hat; er ging hin und wieder zu Leuten, von welchen er dachte, daß sie davon Wissenschaft hätten, fragte überall im </w:t>
      </w:r>
      <w:proofErr w:type="spellStart"/>
      <w:r>
        <w:t>Pöstertale</w:t>
      </w:r>
      <w:proofErr w:type="spellEnd"/>
      <w:r>
        <w:t xml:space="preserve">, wo die Brüder wären und wo er sie finden möchte, man sollte ihm doch dazu verhelfen; solches hat dieser Schalk unter vielen Tränen begehrt, unter dem Vorwande, daß er keine Ruhe hätte, bis er bei ihnen wäre; auf solche Weise hat er sie betrogen und ist endlich zu ihnen gekommen; er stellte sich ihnen ganz traurig, demütig und gütig an, wie einer, der Buße sucht und sich auf einen anderen Weg begeben will; dann aber sprach er in großer Eile: Meine Brüder, wartet ein wenig, so will ich nach Hause gehen und mein Weib und meine Kinder herholen. Der Diener hatte viel Überlegung und sagte zu ihm: Wenn du im Herzen falsch bist und etwas Arges im Sinne hast, so wird dich Gott gewiß darum heimsuchen, und du wirst dein Gericht schnell auf dich laden. Er aber sagte: O nein, davor behüte mich Gott! Kommt mit mir in mein Haus. Damit ging er fort zum Richter, zu den Paffen und zu der Obrigkeit; dieselben kamen mit Gewalt, mit Schwertern und Stangen, und nahmen die Brüder und Schwestern gefangen. </w:t>
      </w:r>
    </w:p>
    <w:p w14:paraId="43C8C670" w14:textId="77777777" w:rsidR="00F2628E" w:rsidRDefault="00F2628E" w:rsidP="00F2628E">
      <w:pPr>
        <w:pStyle w:val="StandardWeb"/>
      </w:pPr>
      <w:r>
        <w:t xml:space="preserve">Dergleichen Schalke taten sich noch mehr hervor; insbesondere einer, welcher Peter Lantz hieß; desgleichen ein anderer mit Namen Pranger; einigen ging in der Nacht mit vieler Schalkheit umher, stellten sich ebenso an und kamen zu den Plätzen und Häusern, worin sie jemanden zu finden hofften; aber Gott hat ihnen ihren verdienten Lohn gegeben, so daß sie wünschten, daß sie nicht geboren worden wären. </w:t>
      </w:r>
    </w:p>
    <w:p w14:paraId="0871806C" w14:textId="77777777" w:rsidR="00F2628E" w:rsidRDefault="00F2628E" w:rsidP="00F2628E">
      <w:pPr>
        <w:pStyle w:val="StandardWeb"/>
      </w:pPr>
      <w:r>
        <w:t xml:space="preserve">Außer dem erwähnten Georg Blaurock ist noch einer gewesen, namens Hans von der </w:t>
      </w:r>
      <w:proofErr w:type="spellStart"/>
      <w:r>
        <w:t>Reve</w:t>
      </w:r>
      <w:proofErr w:type="spellEnd"/>
      <w:r>
        <w:t xml:space="preserve">, welcher mit zu denen gehörte, welche die Wahrheit des heiligen Evangeliums mit Ernst angenommen und die christliche Gemeine zu der Zeit haben stiften und bauen helfen, als die Wahrheit durch das Papsttum und andere Irrtümer lange verfinstert gewesen ist. Nachdem sie nun ihr Lehramt eine Zeitlang treulich bedient, viele Menschen erbaut und unterwiesen, und dadurch ihr Pfund mit Wucher auf Gewinn gelegt hatte, so sind sie endlich von der </w:t>
      </w:r>
      <w:proofErr w:type="spellStart"/>
      <w:r>
        <w:t>mißgünstigen</w:t>
      </w:r>
      <w:proofErr w:type="spellEnd"/>
      <w:r>
        <w:t xml:space="preserve"> und neidischen </w:t>
      </w:r>
      <w:proofErr w:type="spellStart"/>
      <w:r>
        <w:t>Kainsart</w:t>
      </w:r>
      <w:proofErr w:type="spellEnd"/>
      <w:r>
        <w:t xml:space="preserve"> gefangen genommen und zu Clausen in Tyrol im Jahre unseres Herrn 1529 verbrannt worden. </w:t>
      </w:r>
    </w:p>
    <w:p w14:paraId="05585886" w14:textId="77777777" w:rsidR="00F2628E" w:rsidRDefault="00F2628E" w:rsidP="00F2628E">
      <w:pPr>
        <w:pStyle w:val="StandardWeb"/>
      </w:pPr>
      <w:r>
        <w:t xml:space="preserve">Um nun zu bezeugen, daß sie in allem diesem sich in Gott erfreut und auch ihrer Brüder Trost und Stärkung gesucht haben, so haben sie das Nachfolgende ihnen zum Andenken hinterlassen: </w:t>
      </w:r>
    </w:p>
    <w:p w14:paraId="2948C361" w14:textId="77777777" w:rsidR="00F2628E" w:rsidRDefault="00F2628E" w:rsidP="00F2628E">
      <w:pPr>
        <w:pStyle w:val="StandardWeb"/>
      </w:pPr>
      <w:r>
        <w:t xml:space="preserve">O Herr Gott! Dich will ich loben von nun an bis an mein Ende, weil Du mir den Glauben geben hast, durch welchen ich Dich kennen gelernt habe. Du sendest Dein göttliches Wort zu mir, welches ich aus lauter Gnaden merken und spüren kann. Von Dir, o Gott, habe ich dasselbe empfangen, wie Du weißt; ich hoffe gewiß, (Jes. 55:11) es wird nicht leer wieder zu Dir zurückkehren u. O Herr, stärke hierzu mein Gemüt, (Psalm 38: 5) daß ich Deinen Willen erkenne, dessen ich mich von Herzen erfreue. Wärest Du mir, o Gott mit dem Worte deiner göttlichen Gnade nicht erschienen, als ich die schwere Last der Sünden gewahrte, welche mich sehr ängstigte, so hätte ich unterliegen und ewige Pein leiden müssen. Darum will ich Deinen herrlichen Namen ewig hochloben und rühmen, weil Du Dich stets als einen barmherzigen, lieben Vater erweisest. Verstoße mich doch nicht, sondern nimm mich als Dein Kind an. Darum schreie ich zu Dir, hilf doch, o Vater, daß ich Dein Kind und Erbe sein möge. (Luk. 17: 5) O Herr, stärke meinen Glauben, sonst wird mein Gebäude, wenn mir deine Hilfe nicht beisteht, bald umfallen; vergiß mein nicht, o Herr! Sondern sei immer bei mir; dein Heiliger Geist beschütze und lehre mich, daß ich in allen meinen Leiden stets deinen Trost empfangen (1. Kor. 9, 25, 26, 27) und in diesem Streite ritterlich kämpfen möge, bis ich den Sieg erhalten haben werde. Der Feind hält mit mir eine Schlacht in dem Felde, worin ich nun liege; er hätte mich gern aus dem Feld verjagt; aber Du, Herr, hast mir den Sieg gegeben. Er ist mit scharfem Geschütz auf mich eingedrungen, so daß mir alle meine Glieder vor der falschen Lehre und ihrem Zwange bebten. Aber Du, o Herr, erbarme Dich meiner, und hilf armen Menschen, deinem Sohne, mit Deiner Gnade und kräftigen Hand, damit ich überwinde. O Gott! Wie bald hast du mich erhört, wie bist Du mit Deiner Hilfe geeilt und hast meine Feinde zurückgeschlagen! Darum will ich zum Lobe Deines Namens, in meinem _Herzen singen, und die Gnade, die mir widerfahren ist, ewig ausbreiten. Ich bitte Dich nun, Vater, für alle deine Kinder; bewahre uns sämtlich in Ewigkeit vor allen Feinden unsere Seelen; (1. Petr. 1: 14) auf das Fleisch will ich nicht bauen, denn dasselbe vergeht und hat keinen Bestand, aber auf Dein Wort will ich fest vertrauen, das sei mein Trost, darauf ich mich verlasse, das wird mir aus allen meinen Nöten zu ewigen Ruhe helfen. Die Stunden des letzten Tages, wo wir das Leben lassen müssen, ist nun sehr nahe. Lieber Herr! Hilf uns doch das Kreuz bis auf den Platz zu tragen, und kehr Dich zu uns mit aller Gnade, (Luk. 23: 45) damit wir unser Geist in Deine Hände befehlen mögen. Ich bitte Dich, o Herr! Herzlich für alle unsere Feinde, wie viele derer auch sind; (Apg. 7: 68 ) Herr, rechne ihnen ihre Sünden nicht zu; dieses bitte ich Dich nach Deinem Willen. Und also wollen wir (ich, Georg Blaurock, und Hans von der </w:t>
      </w:r>
      <w:proofErr w:type="spellStart"/>
      <w:r>
        <w:t>Reve</w:t>
      </w:r>
      <w:proofErr w:type="spellEnd"/>
      <w:r>
        <w:t xml:space="preserve">) im Frieden hinscheiden; der gute Gott wolle uns durch seine Gnade bis in sein ewiges Reich geleiten; gleichwie wir Ihm auch fest vertrauen, daß er solches tun, und sein heiliges Werk in uns vollenden und mit seiner Kraft bis ans Ende uns beistehen werden. Amen. </w:t>
      </w:r>
    </w:p>
    <w:p w14:paraId="677C2AA4" w14:textId="7604F987" w:rsidR="00F2628E" w:rsidRDefault="00F2628E" w:rsidP="00F2628E">
      <w:pPr>
        <w:pStyle w:val="StandardWeb"/>
      </w:pPr>
      <w:r>
        <w:t xml:space="preserve">Dies ist auch augenscheinlich geschehen, denn diese Beiden sind standhaft und unerschrocken um der Wahrheit willen gestorben und verbrannt worden. </w:t>
      </w:r>
    </w:p>
    <w:p w14:paraId="37E5A8C1" w14:textId="77777777" w:rsidR="00F2628E" w:rsidRDefault="00F2628E">
      <w:pPr>
        <w:spacing w:after="0" w:line="240" w:lineRule="auto"/>
        <w:rPr>
          <w:rFonts w:eastAsia="Times New Roman"/>
          <w:szCs w:val="24"/>
          <w:lang w:eastAsia="de-DE"/>
        </w:rPr>
      </w:pPr>
      <w:r>
        <w:br w:type="page"/>
      </w:r>
    </w:p>
    <w:p w14:paraId="0F4B5432" w14:textId="77777777" w:rsidR="00F2628E" w:rsidRDefault="00F2628E" w:rsidP="00F2628E">
      <w:pPr>
        <w:pStyle w:val="berschrift1"/>
        <w:rPr>
          <w:sz w:val="48"/>
        </w:rPr>
      </w:pPr>
      <w:r>
        <w:t>Verbannungsurteil über Georg Blaurock (Zürich 1527)</w:t>
      </w:r>
    </w:p>
    <w:p w14:paraId="57E9C17A" w14:textId="44DEFF4E" w:rsidR="00F2628E" w:rsidRDefault="00F2628E" w:rsidP="00F2628E">
      <w:pPr>
        <w:pStyle w:val="StandardWeb"/>
      </w:pPr>
      <w:r>
        <w:t xml:space="preserve">Alsdann Georg vom Hause Jacobs, genannt, Blaurock von Chur, der gegenwärtig stehet, ein rechter </w:t>
      </w:r>
      <w:proofErr w:type="spellStart"/>
      <w:r>
        <w:t>anfänger</w:t>
      </w:r>
      <w:proofErr w:type="spellEnd"/>
      <w:r>
        <w:t xml:space="preserve"> und </w:t>
      </w:r>
      <w:proofErr w:type="spellStart"/>
      <w:r>
        <w:t>Hauptsächer</w:t>
      </w:r>
      <w:proofErr w:type="spellEnd"/>
      <w:r>
        <w:t xml:space="preserve"> des </w:t>
      </w:r>
      <w:proofErr w:type="spellStart"/>
      <w:r>
        <w:t>Widertauffs</w:t>
      </w:r>
      <w:proofErr w:type="spellEnd"/>
      <w:r>
        <w:t xml:space="preserve"> </w:t>
      </w:r>
      <w:proofErr w:type="spellStart"/>
      <w:r>
        <w:t>vornaher</w:t>
      </w:r>
      <w:proofErr w:type="spellEnd"/>
      <w:r>
        <w:rPr>
          <w:rStyle w:val="Endnotenzeichen"/>
        </w:rPr>
        <w:endnoteReference w:id="1"/>
      </w:r>
      <w:r>
        <w:t xml:space="preserve"> in unserer Herren schwere </w:t>
      </w:r>
      <w:proofErr w:type="spellStart"/>
      <w:r>
        <w:t>Gefängnuß</w:t>
      </w:r>
      <w:proofErr w:type="spellEnd"/>
      <w:r>
        <w:t xml:space="preserve"> gekommen, und aus Hoffnung </w:t>
      </w:r>
      <w:proofErr w:type="spellStart"/>
      <w:r>
        <w:t>könftiger</w:t>
      </w:r>
      <w:proofErr w:type="spellEnd"/>
      <w:r>
        <w:t xml:space="preserve"> Besserung, und daß er von seinem irrigen Fürnehmen des </w:t>
      </w:r>
      <w:proofErr w:type="spellStart"/>
      <w:r>
        <w:t>Widertauffs</w:t>
      </w:r>
      <w:proofErr w:type="spellEnd"/>
      <w:r>
        <w:t xml:space="preserve"> halb abstehen würde, gnädiglich aus dem </w:t>
      </w:r>
      <w:proofErr w:type="spellStart"/>
      <w:r>
        <w:t>Gefängnuß</w:t>
      </w:r>
      <w:proofErr w:type="spellEnd"/>
      <w:r>
        <w:t xml:space="preserve"> gelassen worden, und dermalen</w:t>
      </w:r>
      <w:r>
        <w:rPr>
          <w:rStyle w:val="Endnotenzeichen"/>
        </w:rPr>
        <w:endnoteReference w:id="2"/>
      </w:r>
      <w:r>
        <w:t xml:space="preserve"> seinen blossen Worten, ohne den Eid Glauben gegeben worden, wie er das begehrt hatte, so ist er doch unangesehen dessen, und über das, daß ihm mit lautern Worten gesagt worden, so fern er wieder in unserer Herren Gericht und Gebiet käme, daß man ihm den Lohn, so er verdient hätte, geben würde, wiederum in unserer Herren Landschafft und Gebiet gekommen, und </w:t>
      </w:r>
      <w:proofErr w:type="spellStart"/>
      <w:r>
        <w:t>wiewol</w:t>
      </w:r>
      <w:proofErr w:type="spellEnd"/>
      <w:r>
        <w:t xml:space="preserve"> er nicht bekanntlich, daß er seither </w:t>
      </w:r>
      <w:proofErr w:type="spellStart"/>
      <w:r>
        <w:t>getaufft</w:t>
      </w:r>
      <w:proofErr w:type="spellEnd"/>
      <w:r>
        <w:t xml:space="preserve"> habe, so beharret er jedoch darauf, und ist seine endliche </w:t>
      </w:r>
      <w:proofErr w:type="spellStart"/>
      <w:r>
        <w:t>Meynung</w:t>
      </w:r>
      <w:proofErr w:type="spellEnd"/>
      <w:r>
        <w:t xml:space="preserve">, so fern einer zu ihm </w:t>
      </w:r>
      <w:proofErr w:type="spellStart"/>
      <w:r>
        <w:t>käm</w:t>
      </w:r>
      <w:proofErr w:type="spellEnd"/>
      <w:r>
        <w:t xml:space="preserve">, und gelehrt und </w:t>
      </w:r>
      <w:proofErr w:type="spellStart"/>
      <w:r>
        <w:t>getaufft</w:t>
      </w:r>
      <w:proofErr w:type="spellEnd"/>
      <w:r>
        <w:t xml:space="preserve"> zu werden begehrte, denselben wollte er lehren und </w:t>
      </w:r>
      <w:proofErr w:type="spellStart"/>
      <w:r>
        <w:t>tauffen</w:t>
      </w:r>
      <w:proofErr w:type="spellEnd"/>
      <w:r>
        <w:t xml:space="preserve">, und das nicht vor seyn, auch darum niemand ansehen. Solchen </w:t>
      </w:r>
      <w:proofErr w:type="spellStart"/>
      <w:r>
        <w:t>Widertauff</w:t>
      </w:r>
      <w:proofErr w:type="spellEnd"/>
      <w:r>
        <w:t xml:space="preserve"> hat er äusserlich geglaubt, auch öffentlich für die </w:t>
      </w:r>
      <w:proofErr w:type="spellStart"/>
      <w:r>
        <w:t>Warheit</w:t>
      </w:r>
      <w:proofErr w:type="spellEnd"/>
      <w:r>
        <w:t xml:space="preserve"> gelehrt, und gehalten, zu dem über und wider, daß er und andere seine Anhänger des </w:t>
      </w:r>
      <w:proofErr w:type="spellStart"/>
      <w:r>
        <w:t>Widertauffs</w:t>
      </w:r>
      <w:proofErr w:type="spellEnd"/>
      <w:r>
        <w:t xml:space="preserve"> halben mit heil. göttlichen </w:t>
      </w:r>
      <w:proofErr w:type="spellStart"/>
      <w:r>
        <w:t>Schrifft</w:t>
      </w:r>
      <w:proofErr w:type="spellEnd"/>
      <w:r>
        <w:t xml:space="preserve"> alten und neuen Testaments von unserer Herren Predicanten und sonst gelehrten Leuten berichtet und überwunden worden sind, sagt </w:t>
      </w:r>
      <w:proofErr w:type="spellStart"/>
      <w:r>
        <w:t>bemeldter</w:t>
      </w:r>
      <w:proofErr w:type="spellEnd"/>
      <w:r>
        <w:t xml:space="preserve"> Blaurock öffentlich und </w:t>
      </w:r>
      <w:proofErr w:type="spellStart"/>
      <w:r>
        <w:t>beharrlich,die</w:t>
      </w:r>
      <w:proofErr w:type="spellEnd"/>
      <w:r>
        <w:t xml:space="preserve"> Predicanten thuen der </w:t>
      </w:r>
      <w:proofErr w:type="spellStart"/>
      <w:r>
        <w:t>Schrifft</w:t>
      </w:r>
      <w:proofErr w:type="spellEnd"/>
      <w:r>
        <w:t xml:space="preserve"> Gewalt an, und fälschen dieselbige, und verführen sich selbst und andere Leute, darzu seyen sie mit ihren </w:t>
      </w:r>
      <w:proofErr w:type="spellStart"/>
      <w:r>
        <w:t>anhängeren</w:t>
      </w:r>
      <w:proofErr w:type="spellEnd"/>
      <w:r>
        <w:t xml:space="preserve"> Dieben und Mörder Christi. Dieweil dann des </w:t>
      </w:r>
      <w:proofErr w:type="spellStart"/>
      <w:r>
        <w:t>bemeldten</w:t>
      </w:r>
      <w:proofErr w:type="spellEnd"/>
      <w:r>
        <w:t xml:space="preserve"> Blaurocks </w:t>
      </w:r>
      <w:proofErr w:type="spellStart"/>
      <w:r>
        <w:t>Meynung</w:t>
      </w:r>
      <w:proofErr w:type="spellEnd"/>
      <w:r>
        <w:t xml:space="preserve"> und Haltung auch Lehre des </w:t>
      </w:r>
      <w:proofErr w:type="spellStart"/>
      <w:r>
        <w:t>Widertauffs</w:t>
      </w:r>
      <w:proofErr w:type="spellEnd"/>
      <w:r>
        <w:t xml:space="preserve"> wider das Wort GOttes, und </w:t>
      </w:r>
      <w:proofErr w:type="spellStart"/>
      <w:r>
        <w:t>darinn</w:t>
      </w:r>
      <w:proofErr w:type="spellEnd"/>
      <w:r>
        <w:t xml:space="preserve"> nicht </w:t>
      </w:r>
      <w:proofErr w:type="spellStart"/>
      <w:r>
        <w:t>gegründt</w:t>
      </w:r>
      <w:proofErr w:type="spellEnd"/>
      <w:r>
        <w:t xml:space="preserve"> ist, auch mit demselben nicht erhalten werden mag, darzu gemeinem </w:t>
      </w:r>
      <w:proofErr w:type="spellStart"/>
      <w:r>
        <w:t>loblichen</w:t>
      </w:r>
      <w:proofErr w:type="spellEnd"/>
      <w:r>
        <w:t xml:space="preserve"> Brauch, der durch alle Christenheit </w:t>
      </w:r>
      <w:proofErr w:type="spellStart"/>
      <w:r>
        <w:t>unzhar</w:t>
      </w:r>
      <w:proofErr w:type="spellEnd"/>
      <w:r>
        <w:rPr>
          <w:rStyle w:val="Endnotenzeichen"/>
        </w:rPr>
        <w:endnoteReference w:id="3"/>
      </w:r>
      <w:r>
        <w:t xml:space="preserve"> einhellig gehalten worden, ganz widrig, nachtheilig und verletzlich ist, und zu dem, wie männiglich weiß und siehet, daraus </w:t>
      </w:r>
      <w:proofErr w:type="spellStart"/>
      <w:r>
        <w:t>bishar</w:t>
      </w:r>
      <w:proofErr w:type="spellEnd"/>
      <w:r>
        <w:t xml:space="preserve"> nichts anders, dann </w:t>
      </w:r>
      <w:proofErr w:type="spellStart"/>
      <w:r>
        <w:t>merckliches</w:t>
      </w:r>
      <w:proofErr w:type="spellEnd"/>
      <w:r>
        <w:t xml:space="preserve"> </w:t>
      </w:r>
      <w:proofErr w:type="spellStart"/>
      <w:r>
        <w:t>Aergernuß</w:t>
      </w:r>
      <w:proofErr w:type="spellEnd"/>
      <w:r>
        <w:t xml:space="preserve">, Empörung und Aufruhr wider Christliche Obrigkeit, Zerrüttung gemeinen Christlichen Frieds, brüderlicher Liebe und bürgerlicher Einigkeit, und endlich alles Uebels gefolgt ist, darzu das arme einfältige Volk </w:t>
      </w:r>
      <w:proofErr w:type="spellStart"/>
      <w:r>
        <w:t>darmit</w:t>
      </w:r>
      <w:proofErr w:type="spellEnd"/>
      <w:r>
        <w:t xml:space="preserve"> von dem rechten Weg und der Gehorsame ihrer Oberen abgewiesen und verführt worden, als das sich leider </w:t>
      </w:r>
      <w:proofErr w:type="spellStart"/>
      <w:r>
        <w:t>unzhar</w:t>
      </w:r>
      <w:proofErr w:type="spellEnd"/>
      <w:r>
        <w:t xml:space="preserve"> in </w:t>
      </w:r>
      <w:proofErr w:type="spellStart"/>
      <w:r>
        <w:t>vielweg</w:t>
      </w:r>
      <w:proofErr w:type="spellEnd"/>
      <w:r>
        <w:t xml:space="preserve"> mit viel Uebel augenscheinlich erzeigt hat. Um solches sein des Blaurocks </w:t>
      </w:r>
      <w:proofErr w:type="spellStart"/>
      <w:r>
        <w:t>aufrühriges</w:t>
      </w:r>
      <w:proofErr w:type="spellEnd"/>
      <w:r>
        <w:t xml:space="preserve"> Wesen, Zusammenrottungen wider eine Obrigkeit, auch guten Christlichen Regiments Uebel- und </w:t>
      </w:r>
      <w:proofErr w:type="spellStart"/>
      <w:r>
        <w:t>Mißthun</w:t>
      </w:r>
      <w:proofErr w:type="spellEnd"/>
      <w:r>
        <w:t xml:space="preserve"> wider alle Warnung und Verbot von ihm vielfaltig gebraucht, ist zu </w:t>
      </w:r>
      <w:proofErr w:type="spellStart"/>
      <w:r>
        <w:t>ihme</w:t>
      </w:r>
      <w:proofErr w:type="spellEnd"/>
      <w:r>
        <w:t xml:space="preserve"> nach Gnaden also </w:t>
      </w:r>
      <w:proofErr w:type="spellStart"/>
      <w:r>
        <w:t>gericht</w:t>
      </w:r>
      <w:proofErr w:type="spellEnd"/>
      <w:r>
        <w:t xml:space="preserve">, daß er dem Nachrichter befohlen werde, der ihm seine Kleider </w:t>
      </w:r>
      <w:proofErr w:type="spellStart"/>
      <w:r>
        <w:t>biß</w:t>
      </w:r>
      <w:proofErr w:type="spellEnd"/>
      <w:r>
        <w:t xml:space="preserve"> auf die Weiche ausziehen, seine </w:t>
      </w:r>
      <w:proofErr w:type="spellStart"/>
      <w:r>
        <w:t>Händ</w:t>
      </w:r>
      <w:proofErr w:type="spellEnd"/>
      <w:r>
        <w:t xml:space="preserve"> binden, und ihn demnach von dem </w:t>
      </w:r>
      <w:proofErr w:type="spellStart"/>
      <w:r>
        <w:t>Fischmarckt</w:t>
      </w:r>
      <w:proofErr w:type="spellEnd"/>
      <w:r>
        <w:t xml:space="preserve"> die Straß hinaus mit Ruten für das Thor im </w:t>
      </w:r>
      <w:proofErr w:type="spellStart"/>
      <w:r>
        <w:t>Niderdorff</w:t>
      </w:r>
      <w:proofErr w:type="spellEnd"/>
      <w:r>
        <w:t xml:space="preserve"> schlagen, dergestalt, daß das Blut nach hingehe, </w:t>
      </w:r>
      <w:proofErr w:type="spellStart"/>
      <w:r>
        <w:t>unddaß</w:t>
      </w:r>
      <w:proofErr w:type="spellEnd"/>
      <w:r>
        <w:t xml:space="preserve"> dann der genannte Blaurock ein gemeine </w:t>
      </w:r>
      <w:proofErr w:type="spellStart"/>
      <w:r>
        <w:t>Urfet</w:t>
      </w:r>
      <w:proofErr w:type="spellEnd"/>
      <w:r>
        <w:t xml:space="preserve"> schwören solle nach altem Gebrauch, sein Gefangenschafft weder zu </w:t>
      </w:r>
      <w:proofErr w:type="spellStart"/>
      <w:r>
        <w:t>äffren</w:t>
      </w:r>
      <w:proofErr w:type="spellEnd"/>
      <w:r>
        <w:t xml:space="preserve">, zu </w:t>
      </w:r>
      <w:proofErr w:type="spellStart"/>
      <w:r>
        <w:t>anden</w:t>
      </w:r>
      <w:proofErr w:type="spellEnd"/>
      <w:r>
        <w:t xml:space="preserve">, noch zu rächen, es </w:t>
      </w:r>
      <w:proofErr w:type="spellStart"/>
      <w:r>
        <w:t>seye</w:t>
      </w:r>
      <w:proofErr w:type="spellEnd"/>
      <w:r>
        <w:t xml:space="preserve"> durch sich selbst oder andere von seinetwegen, alles mit der heiteren Erläuterung, daß ihm </w:t>
      </w:r>
      <w:proofErr w:type="spellStart"/>
      <w:r>
        <w:t>tapffer</w:t>
      </w:r>
      <w:proofErr w:type="spellEnd"/>
      <w:r>
        <w:t xml:space="preserve"> heraus gesagt werde, daß er von Stund an unserer Herren Stadt, Gerichte und Gebiete räume, und nicht mehr darein komme, dann wo er darüber über kurz oder lang </w:t>
      </w:r>
      <w:proofErr w:type="spellStart"/>
      <w:r>
        <w:t>dasselbig</w:t>
      </w:r>
      <w:proofErr w:type="spellEnd"/>
      <w:r>
        <w:t xml:space="preserve"> wieder betreten oder ankommen würde, würde man ihn mit </w:t>
      </w:r>
      <w:proofErr w:type="spellStart"/>
      <w:r>
        <w:t>jezt</w:t>
      </w:r>
      <w:proofErr w:type="spellEnd"/>
      <w:r>
        <w:t xml:space="preserve"> </w:t>
      </w:r>
      <w:proofErr w:type="spellStart"/>
      <w:r>
        <w:t>bekantlicher</w:t>
      </w:r>
      <w:proofErr w:type="spellEnd"/>
      <w:r>
        <w:t xml:space="preserve"> Urtheil </w:t>
      </w:r>
      <w:proofErr w:type="spellStart"/>
      <w:r>
        <w:t>ohn</w:t>
      </w:r>
      <w:proofErr w:type="spellEnd"/>
      <w:r>
        <w:t xml:space="preserve"> alle </w:t>
      </w:r>
      <w:proofErr w:type="spellStart"/>
      <w:r>
        <w:t>gnade</w:t>
      </w:r>
      <w:proofErr w:type="spellEnd"/>
      <w:r>
        <w:t xml:space="preserve">, wie Felix </w:t>
      </w:r>
      <w:proofErr w:type="spellStart"/>
      <w:r>
        <w:t>Manzen</w:t>
      </w:r>
      <w:proofErr w:type="spellEnd"/>
      <w:r>
        <w:t xml:space="preserve"> </w:t>
      </w:r>
      <w:proofErr w:type="spellStart"/>
      <w:r>
        <w:t>beschehen</w:t>
      </w:r>
      <w:proofErr w:type="spellEnd"/>
      <w:r>
        <w:t xml:space="preserve"> ist, ertränken lassen, darnach mög er sich zu richten wissen, und daß er damit dem Gericht und Recht gebüßt haben solle. Actum </w:t>
      </w:r>
      <w:proofErr w:type="spellStart"/>
      <w:r>
        <w:t>ut</w:t>
      </w:r>
      <w:proofErr w:type="spellEnd"/>
      <w:r>
        <w:t xml:space="preserve"> </w:t>
      </w:r>
      <w:proofErr w:type="spellStart"/>
      <w:r>
        <w:t>supra</w:t>
      </w:r>
      <w:proofErr w:type="spellEnd"/>
      <w:r>
        <w:t xml:space="preserve">. </w:t>
      </w:r>
    </w:p>
    <w:p w14:paraId="7688B7ED" w14:textId="77777777" w:rsidR="00F2628E" w:rsidRDefault="00F2628E" w:rsidP="00F2628E">
      <w:pPr>
        <w:pStyle w:val="StandardWeb"/>
      </w:pPr>
    </w:p>
    <w:p w14:paraId="3F348150" w14:textId="1F400682" w:rsidR="00F2628E" w:rsidRDefault="00F2628E">
      <w:pPr>
        <w:spacing w:after="0" w:line="240" w:lineRule="auto"/>
        <w:rPr>
          <w:rFonts w:eastAsia="Times New Roman"/>
          <w:szCs w:val="24"/>
          <w:lang w:eastAsia="de-DE"/>
        </w:rPr>
      </w:pPr>
      <w:r>
        <w:br w:type="page"/>
      </w:r>
    </w:p>
    <w:p w14:paraId="2B58BA43" w14:textId="5DA3DD46" w:rsidR="00F2628E" w:rsidRPr="00F2628E" w:rsidRDefault="00F2628E" w:rsidP="00F2628E">
      <w:pPr>
        <w:pStyle w:val="berschrift1"/>
      </w:pPr>
      <w:r w:rsidRPr="00F2628E">
        <w:t xml:space="preserve">Der Nachgänger Bericht vor dem Rathe zu Zürich von den gefangenen </w:t>
      </w:r>
      <w:proofErr w:type="spellStart"/>
      <w:r w:rsidRPr="00F2628E">
        <w:t>Wiedertäuffern</w:t>
      </w:r>
      <w:proofErr w:type="spellEnd"/>
      <w:r w:rsidRPr="00F2628E">
        <w:t xml:space="preserve"> Felix Manz und Georg Blaurock, </w:t>
      </w:r>
      <w:r w:rsidRPr="00F2628E">
        <w:rPr>
          <w:rStyle w:val="Fett"/>
          <w:rFonts w:eastAsiaTheme="majorEastAsia"/>
          <w:b/>
          <w:bCs/>
        </w:rPr>
        <w:t xml:space="preserve">… sammt </w:t>
      </w:r>
      <w:proofErr w:type="spellStart"/>
      <w:r w:rsidRPr="00F2628E">
        <w:rPr>
          <w:rStyle w:val="Fett"/>
          <w:rFonts w:eastAsiaTheme="majorEastAsia"/>
          <w:b/>
          <w:bCs/>
        </w:rPr>
        <w:t>zweyen</w:t>
      </w:r>
      <w:proofErr w:type="spellEnd"/>
      <w:r w:rsidRPr="00F2628E">
        <w:rPr>
          <w:rStyle w:val="Fett"/>
          <w:rFonts w:eastAsiaTheme="majorEastAsia"/>
          <w:b/>
          <w:bCs/>
        </w:rPr>
        <w:t xml:space="preserve"> auf </w:t>
      </w:r>
      <w:proofErr w:type="spellStart"/>
      <w:r w:rsidRPr="00F2628E">
        <w:rPr>
          <w:rStyle w:val="Fett"/>
          <w:rFonts w:eastAsiaTheme="majorEastAsia"/>
          <w:b/>
          <w:bCs/>
        </w:rPr>
        <w:t>einandern</w:t>
      </w:r>
      <w:proofErr w:type="spellEnd"/>
      <w:r w:rsidRPr="00F2628E">
        <w:rPr>
          <w:rStyle w:val="Fett"/>
          <w:rFonts w:eastAsiaTheme="majorEastAsia"/>
          <w:b/>
          <w:bCs/>
        </w:rPr>
        <w:t xml:space="preserve"> ergangenen Urtheilen über dieselbigen. </w:t>
      </w:r>
    </w:p>
    <w:p w14:paraId="05EE54C4" w14:textId="716DD382" w:rsidR="00F2628E" w:rsidRDefault="00F2628E" w:rsidP="00F2628E">
      <w:pPr>
        <w:pStyle w:val="StandardWeb"/>
      </w:pPr>
      <w:proofErr w:type="spellStart"/>
      <w:r>
        <w:t>GEorg</w:t>
      </w:r>
      <w:proofErr w:type="spellEnd"/>
      <w:r>
        <w:t xml:space="preserve"> vom Hause Jacobs von Cur saget: Er wisse nichts anderes, dann daß er der erste gewesen sey, der sich habe </w:t>
      </w:r>
      <w:proofErr w:type="spellStart"/>
      <w:r>
        <w:t>tauffen</w:t>
      </w:r>
      <w:proofErr w:type="spellEnd"/>
      <w:r>
        <w:t xml:space="preserve"> lassen und von dem Tische des HErrn </w:t>
      </w:r>
      <w:proofErr w:type="spellStart"/>
      <w:r>
        <w:t>geessen</w:t>
      </w:r>
      <w:proofErr w:type="spellEnd"/>
      <w:r>
        <w:t xml:space="preserve"> habe, wie es Gott seinen Jüngern in dem </w:t>
      </w:r>
      <w:proofErr w:type="spellStart"/>
      <w:r>
        <w:t>letsten</w:t>
      </w:r>
      <w:proofErr w:type="spellEnd"/>
      <w:r>
        <w:t xml:space="preserve"> Nachtmahl gegeben; er </w:t>
      </w:r>
      <w:proofErr w:type="spellStart"/>
      <w:r>
        <w:t>seye</w:t>
      </w:r>
      <w:proofErr w:type="spellEnd"/>
      <w:r>
        <w:t xml:space="preserve"> auch allen, die es begehrt, in beyden Stücken zu Willen worden. Des Zwinglins halben sagte er: </w:t>
      </w:r>
      <w:proofErr w:type="spellStart"/>
      <w:r>
        <w:t>Zwinglin</w:t>
      </w:r>
      <w:proofErr w:type="spellEnd"/>
      <w:r>
        <w:t xml:space="preserve"> thue der Schrift Gewalt und verfälsche dieselbige mehr als der alte Pabst, darzu erbeute er sich von meinen Herren, oder wo man wolle, Antwort zu geben. </w:t>
      </w:r>
    </w:p>
    <w:p w14:paraId="23368E10" w14:textId="77777777" w:rsidR="00F2628E" w:rsidRDefault="00F2628E" w:rsidP="00F2628E">
      <w:pPr>
        <w:pStyle w:val="StandardWeb"/>
      </w:pPr>
      <w:r>
        <w:t xml:space="preserve">Felix Manz und Meister Ulrich hat man genugsam gegen </w:t>
      </w:r>
      <w:proofErr w:type="spellStart"/>
      <w:r>
        <w:t>einandern</w:t>
      </w:r>
      <w:proofErr w:type="spellEnd"/>
      <w:r>
        <w:t xml:space="preserve"> verhört. Der Manz beharret für und für auf seiner </w:t>
      </w:r>
      <w:proofErr w:type="spellStart"/>
      <w:r>
        <w:t>Wiedertauffe</w:t>
      </w:r>
      <w:proofErr w:type="spellEnd"/>
      <w:r>
        <w:t xml:space="preserve"> und hat doch keinen besondern Grund, denn daß er fürohin </w:t>
      </w:r>
      <w:proofErr w:type="spellStart"/>
      <w:r>
        <w:t>tauffen</w:t>
      </w:r>
      <w:proofErr w:type="spellEnd"/>
      <w:r>
        <w:t xml:space="preserve"> wolle; Wenn aber meine Herren solches nicht leiden wollen, sollen sie ihn hinweg schicken. Er begehre auch, daß Meister Ulrich von der </w:t>
      </w:r>
      <w:proofErr w:type="spellStart"/>
      <w:r>
        <w:t>Tauffe</w:t>
      </w:r>
      <w:proofErr w:type="spellEnd"/>
      <w:r>
        <w:t xml:space="preserve"> wegen schreibe, so wolle er in Schrift hierauf antworten; rc. Es stecke auch mehr hinter der </w:t>
      </w:r>
      <w:proofErr w:type="spellStart"/>
      <w:r>
        <w:t>Tauffe</w:t>
      </w:r>
      <w:proofErr w:type="spellEnd"/>
      <w:r>
        <w:t xml:space="preserve">, das jetzt noch nicht zu eröffnen; Man wolle auch nichts von der </w:t>
      </w:r>
      <w:proofErr w:type="spellStart"/>
      <w:r>
        <w:t>Tauffe</w:t>
      </w:r>
      <w:proofErr w:type="spellEnd"/>
      <w:r>
        <w:t xml:space="preserve"> hören noch wissen, dann sie lege </w:t>
      </w:r>
      <w:proofErr w:type="spellStart"/>
      <w:r>
        <w:t>zuletst</w:t>
      </w:r>
      <w:proofErr w:type="spellEnd"/>
      <w:r>
        <w:t xml:space="preserve"> die Obrigkeit nieder, rc. </w:t>
      </w:r>
    </w:p>
    <w:p w14:paraId="7EF4D1C0" w14:textId="77777777" w:rsidR="00F2628E" w:rsidRDefault="00F2628E" w:rsidP="00F2628E">
      <w:pPr>
        <w:pStyle w:val="StandardWeb"/>
      </w:pPr>
      <w:r>
        <w:t xml:space="preserve">Und Felix Manz ist </w:t>
      </w:r>
      <w:proofErr w:type="spellStart"/>
      <w:r>
        <w:t>erkandt</w:t>
      </w:r>
      <w:proofErr w:type="spellEnd"/>
      <w:r>
        <w:t xml:space="preserve">, daß, wann er hundert Gulden vertröstet und den Kosten </w:t>
      </w:r>
      <w:proofErr w:type="spellStart"/>
      <w:r>
        <w:t>giebt</w:t>
      </w:r>
      <w:proofErr w:type="spellEnd"/>
      <w:r>
        <w:t xml:space="preserve">, er ausgelassen werden solle. </w:t>
      </w:r>
      <w:proofErr w:type="spellStart"/>
      <w:r>
        <w:t>Anbey</w:t>
      </w:r>
      <w:proofErr w:type="spellEnd"/>
      <w:r>
        <w:t xml:space="preserve"> soll ein Herr Bürgermeister ihm vor den kleinen oder grossen Räthen genug sagen, daß er </w:t>
      </w:r>
      <w:proofErr w:type="spellStart"/>
      <w:r>
        <w:t>hinfüro</w:t>
      </w:r>
      <w:proofErr w:type="spellEnd"/>
      <w:r>
        <w:t xml:space="preserve"> von solchem </w:t>
      </w:r>
      <w:proofErr w:type="spellStart"/>
      <w:r>
        <w:t>Tauffen</w:t>
      </w:r>
      <w:proofErr w:type="spellEnd"/>
      <w:r>
        <w:t xml:space="preserve">, Brodbrechen, und dergleichen Handlungen, Aufweisen und heimlichem </w:t>
      </w:r>
      <w:proofErr w:type="spellStart"/>
      <w:r>
        <w:t>Practiziren</w:t>
      </w:r>
      <w:proofErr w:type="spellEnd"/>
      <w:r>
        <w:t xml:space="preserve">, </w:t>
      </w:r>
      <w:proofErr w:type="spellStart"/>
      <w:r>
        <w:t>dardurch</w:t>
      </w:r>
      <w:proofErr w:type="spellEnd"/>
      <w:r>
        <w:t xml:space="preserve"> grosser Schaden und Blutvergiessen erwachsen möcht, abstehen und dasselbige nicht mehr üben soll, rc. dann wo er weiter also handelte, würde man auch weiter mit ihm handeln. Actum nach Valentini. </w:t>
      </w:r>
      <w:proofErr w:type="spellStart"/>
      <w:r>
        <w:t>Praesentibus</w:t>
      </w:r>
      <w:proofErr w:type="spellEnd"/>
      <w:r>
        <w:t xml:space="preserve"> Herrn Walder, Alt-Bürgermeister, kleine und grosse Räthe. </w:t>
      </w:r>
    </w:p>
    <w:p w14:paraId="111FC011" w14:textId="77777777" w:rsidR="00F2628E" w:rsidRDefault="00F2628E" w:rsidP="00F2628E">
      <w:pPr>
        <w:pStyle w:val="StandardWeb"/>
      </w:pPr>
      <w:r>
        <w:t xml:space="preserve">Es ist </w:t>
      </w:r>
      <w:proofErr w:type="spellStart"/>
      <w:r>
        <w:t>erkandt</w:t>
      </w:r>
      <w:proofErr w:type="spellEnd"/>
      <w:r>
        <w:t xml:space="preserve">; daß es bey </w:t>
      </w:r>
      <w:proofErr w:type="spellStart"/>
      <w:r>
        <w:t>obgeschriebenenm</w:t>
      </w:r>
      <w:proofErr w:type="spellEnd"/>
      <w:r>
        <w:t xml:space="preserve"> Urtheil bleiben soll, und so fern er dasselbige nicht will annehmen, soll er in dem Thurn </w:t>
      </w:r>
      <w:proofErr w:type="spellStart"/>
      <w:r>
        <w:t>ligen</w:t>
      </w:r>
      <w:proofErr w:type="spellEnd"/>
      <w:r>
        <w:t xml:space="preserve"> bleiben, und mit Muß, Wasser und Brod </w:t>
      </w:r>
      <w:proofErr w:type="spellStart"/>
      <w:r>
        <w:t>gespeißt</w:t>
      </w:r>
      <w:proofErr w:type="spellEnd"/>
      <w:r>
        <w:t xml:space="preserve"> und getränkt werden, so lange </w:t>
      </w:r>
      <w:proofErr w:type="spellStart"/>
      <w:r>
        <w:t>biß</w:t>
      </w:r>
      <w:proofErr w:type="spellEnd"/>
      <w:r>
        <w:t xml:space="preserve"> es ihm </w:t>
      </w:r>
      <w:proofErr w:type="spellStart"/>
      <w:r>
        <w:t>reiff</w:t>
      </w:r>
      <w:proofErr w:type="spellEnd"/>
      <w:r>
        <w:t xml:space="preserve"> wird und er selber </w:t>
      </w:r>
      <w:proofErr w:type="spellStart"/>
      <w:r>
        <w:t>anshin</w:t>
      </w:r>
      <w:proofErr w:type="spellEnd"/>
      <w:r>
        <w:t xml:space="preserve"> ficht. Actum Samstags nach </w:t>
      </w:r>
      <w:proofErr w:type="spellStart"/>
      <w:r>
        <w:t>Mathiä</w:t>
      </w:r>
      <w:proofErr w:type="spellEnd"/>
      <w:r>
        <w:t xml:space="preserve"> </w:t>
      </w:r>
      <w:proofErr w:type="spellStart"/>
      <w:r>
        <w:t>Apostoli</w:t>
      </w:r>
      <w:proofErr w:type="spellEnd"/>
      <w:r>
        <w:t xml:space="preserve"> 1525. </w:t>
      </w:r>
      <w:proofErr w:type="spellStart"/>
      <w:r>
        <w:t>Praesentibus</w:t>
      </w:r>
      <w:proofErr w:type="spellEnd"/>
      <w:r>
        <w:t xml:space="preserve"> Herrn Bürgermeister </w:t>
      </w:r>
      <w:proofErr w:type="spellStart"/>
      <w:r>
        <w:t>Rönst</w:t>
      </w:r>
      <w:proofErr w:type="spellEnd"/>
      <w:r>
        <w:t xml:space="preserve">, Räthen und Bürgern. </w:t>
      </w:r>
    </w:p>
    <w:p w14:paraId="0A1815D5" w14:textId="5927E7F7" w:rsidR="00F2628E" w:rsidRDefault="00F2628E" w:rsidP="00F2628E">
      <w:pPr>
        <w:pStyle w:val="StandardWeb"/>
      </w:pPr>
      <w:r>
        <w:t xml:space="preserve">Der Georg vom Hause Jacobs von Cur soll auf eine </w:t>
      </w:r>
      <w:proofErr w:type="spellStart"/>
      <w:r>
        <w:t>Urfede</w:t>
      </w:r>
      <w:proofErr w:type="spellEnd"/>
      <w:r>
        <w:t xml:space="preserve"> aus dem Gefängnisse gelassen, und er nebst Meister </w:t>
      </w:r>
      <w:proofErr w:type="spellStart"/>
      <w:r>
        <w:t>Zwinglin</w:t>
      </w:r>
      <w:proofErr w:type="spellEnd"/>
      <w:r>
        <w:t xml:space="preserve"> vor meine Herren gestellt werden, um zu hören, mit was für Schriften er dem </w:t>
      </w:r>
      <w:proofErr w:type="spellStart"/>
      <w:r>
        <w:t>Zwinglin</w:t>
      </w:r>
      <w:proofErr w:type="spellEnd"/>
      <w:r>
        <w:t xml:space="preserve"> beweisen </w:t>
      </w:r>
      <w:proofErr w:type="spellStart"/>
      <w:r>
        <w:t>woll</w:t>
      </w:r>
      <w:proofErr w:type="spellEnd"/>
      <w:r>
        <w:t xml:space="preserve">, daß er der Schrift Gewalt </w:t>
      </w:r>
      <w:proofErr w:type="spellStart"/>
      <w:r>
        <w:t>anthue</w:t>
      </w:r>
      <w:proofErr w:type="spellEnd"/>
      <w:r>
        <w:t xml:space="preserve"> und dieselbige mehr </w:t>
      </w:r>
      <w:proofErr w:type="spellStart"/>
      <w:r>
        <w:t>zerreisse</w:t>
      </w:r>
      <w:proofErr w:type="spellEnd"/>
      <w:r>
        <w:t xml:space="preserve"> oder verfälsche, dann der alte Pabst. Nachdem das </w:t>
      </w:r>
      <w:proofErr w:type="spellStart"/>
      <w:r>
        <w:t>beschehen</w:t>
      </w:r>
      <w:proofErr w:type="spellEnd"/>
      <w:r>
        <w:t xml:space="preserve">, werden meine Herren weiter, wie sich gebührt, </w:t>
      </w:r>
      <w:proofErr w:type="spellStart"/>
      <w:r>
        <w:t>handlen</w:t>
      </w:r>
      <w:proofErr w:type="spellEnd"/>
      <w:r>
        <w:t xml:space="preserve">, rc. Actum </w:t>
      </w:r>
      <w:proofErr w:type="spellStart"/>
      <w:r>
        <w:t>ut</w:t>
      </w:r>
      <w:proofErr w:type="spellEnd"/>
      <w:r>
        <w:t xml:space="preserve"> </w:t>
      </w:r>
      <w:proofErr w:type="spellStart"/>
      <w:r>
        <w:t>supra</w:t>
      </w:r>
      <w:proofErr w:type="spellEnd"/>
      <w:r>
        <w:t xml:space="preserve">. </w:t>
      </w:r>
    </w:p>
    <w:p w14:paraId="0E5A4B7C" w14:textId="040E63E8" w:rsidR="00BD71A4" w:rsidRDefault="00BD71A4" w:rsidP="00F2628E">
      <w:pPr>
        <w:spacing w:after="0" w:line="240" w:lineRule="auto"/>
      </w:pPr>
    </w:p>
    <w:p w14:paraId="390E9FF3" w14:textId="77777777" w:rsidR="00BD71A4" w:rsidRDefault="00BD71A4" w:rsidP="00F2628E">
      <w:pPr>
        <w:spacing w:after="0" w:line="240" w:lineRule="auto"/>
        <w:rPr>
          <w:rFonts w:eastAsia="Times New Roman"/>
          <w:b/>
          <w:bCs/>
          <w:color w:val="000000"/>
          <w:kern w:val="36"/>
          <w:sz w:val="36"/>
          <w:szCs w:val="48"/>
          <w:lang w:eastAsia="de-DE"/>
        </w:rPr>
      </w:pPr>
      <w:r>
        <w:br w:type="page"/>
      </w:r>
    </w:p>
    <w:p w14:paraId="011B12B2" w14:textId="77777777" w:rsidR="00D5498D" w:rsidRPr="00D5498D" w:rsidRDefault="00D5498D" w:rsidP="00F2628E">
      <w:pPr>
        <w:pStyle w:val="berschrift1"/>
      </w:pPr>
      <w:r w:rsidRPr="00D5498D">
        <w:t>Quellen:</w:t>
      </w:r>
    </w:p>
    <w:p w14:paraId="06A8F78E" w14:textId="77777777" w:rsidR="00BD71A4"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B2DC19B" w14:textId="77777777" w:rsidR="00BD71A4" w:rsidRDefault="00A3052E" w:rsidP="00F2628E">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5690D11" w14:textId="77777777" w:rsidR="00BD71A4" w:rsidRDefault="00A3052E" w:rsidP="00F2628E">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6A2710BD" w14:textId="77777777" w:rsidR="00BD71A4" w:rsidRDefault="00A3052E" w:rsidP="00F2628E">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77BA16CC" w14:textId="77777777" w:rsidR="00BD71A4" w:rsidRDefault="00A3052E" w:rsidP="00F2628E">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39097EC7" w14:textId="77777777" w:rsidR="00D5498D" w:rsidRPr="00D5498D" w:rsidRDefault="00BD71A4" w:rsidP="00F2628E">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C517D12" w14:textId="77777777" w:rsidR="00D5498D" w:rsidRPr="00D5498D"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380125" w14:textId="77777777" w:rsidR="00D5498D" w:rsidRPr="00D5498D"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90A79C" w14:textId="77777777" w:rsidR="00BD71A4" w:rsidRDefault="00BD71A4" w:rsidP="00F2628E">
      <w:pPr>
        <w:spacing w:after="0" w:line="240" w:lineRule="auto"/>
        <w:rPr>
          <w:rFonts w:eastAsia="Times New Roman"/>
          <w:color w:val="000000"/>
          <w:szCs w:val="24"/>
          <w:lang w:eastAsia="de-DE"/>
        </w:rPr>
      </w:pPr>
      <w:r>
        <w:rPr>
          <w:rFonts w:eastAsia="Times New Roman"/>
          <w:color w:val="000000"/>
          <w:szCs w:val="24"/>
          <w:lang w:eastAsia="de-DE"/>
        </w:rPr>
        <w:br w:type="page"/>
      </w:r>
    </w:p>
    <w:p w14:paraId="307AC3DF" w14:textId="77777777" w:rsidR="00082307" w:rsidRDefault="00BD71A4" w:rsidP="00F2628E">
      <w:pPr>
        <w:pStyle w:val="berschrift1"/>
      </w:pPr>
      <w:r>
        <w:t>Spendenaufruf</w:t>
      </w:r>
    </w:p>
    <w:p w14:paraId="70B8FE54" w14:textId="77777777" w:rsidR="00BD71A4" w:rsidRDefault="00BD71A4" w:rsidP="00F2628E">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401BED3"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202641E"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0C7A6F8"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65D4A4A"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3F7DCB1" w14:textId="77777777" w:rsidR="00BD71A4" w:rsidRDefault="00A3052E" w:rsidP="00F2628E">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6DA23AD"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09979897"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7C58C2F" w14:textId="77777777" w:rsidR="00BD71A4" w:rsidRDefault="00BD71A4" w:rsidP="00F2628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09FAAD0" w14:textId="77777777" w:rsidR="00D5498D" w:rsidRPr="00D5498D"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868A8D4" w14:textId="77777777" w:rsidR="008E63BE" w:rsidRDefault="00D5498D" w:rsidP="00F2628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89584" w14:textId="77777777" w:rsidR="00A3052E" w:rsidRDefault="00A3052E" w:rsidP="00F2628E">
      <w:pPr>
        <w:spacing w:after="0" w:line="240" w:lineRule="auto"/>
      </w:pPr>
      <w:r>
        <w:separator/>
      </w:r>
    </w:p>
  </w:endnote>
  <w:endnote w:type="continuationSeparator" w:id="0">
    <w:p w14:paraId="1FE8C4D0" w14:textId="77777777" w:rsidR="00A3052E" w:rsidRDefault="00A3052E" w:rsidP="00F2628E">
      <w:pPr>
        <w:spacing w:after="0" w:line="240" w:lineRule="auto"/>
      </w:pPr>
      <w:r>
        <w:continuationSeparator/>
      </w:r>
    </w:p>
  </w:endnote>
  <w:endnote w:id="1">
    <w:p w14:paraId="087AD651" w14:textId="0BF54C9F" w:rsidR="00F2628E" w:rsidRDefault="00F2628E">
      <w:pPr>
        <w:pStyle w:val="Endnotentext"/>
      </w:pPr>
      <w:r>
        <w:rPr>
          <w:rStyle w:val="Endnotenzeichen"/>
        </w:rPr>
        <w:endnoteRef/>
      </w:r>
      <w:r>
        <w:t xml:space="preserve"> vormalen</w:t>
      </w:r>
    </w:p>
  </w:endnote>
  <w:endnote w:id="2">
    <w:p w14:paraId="32155A5D" w14:textId="3F3FDF4D" w:rsidR="00F2628E" w:rsidRDefault="00F2628E">
      <w:pPr>
        <w:pStyle w:val="Endnotentext"/>
      </w:pPr>
      <w:r>
        <w:rPr>
          <w:rStyle w:val="Endnotenzeichen"/>
        </w:rPr>
        <w:endnoteRef/>
      </w:r>
      <w:r>
        <w:t xml:space="preserve"> dazumal</w:t>
      </w:r>
    </w:p>
  </w:endnote>
  <w:endnote w:id="3">
    <w:p w14:paraId="39F51F9D" w14:textId="33F183B0" w:rsidR="00F2628E" w:rsidRDefault="00F2628E">
      <w:pPr>
        <w:pStyle w:val="Endnotentext"/>
      </w:pPr>
      <w:r>
        <w:rPr>
          <w:rStyle w:val="Endnotenzeichen"/>
        </w:rPr>
        <w:endnoteRef/>
      </w:r>
      <w:r>
        <w:t xml:space="preserve"> bisher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89BAD" w14:textId="77777777" w:rsidR="00A3052E" w:rsidRDefault="00A3052E" w:rsidP="00F2628E">
      <w:pPr>
        <w:spacing w:after="0" w:line="240" w:lineRule="auto"/>
      </w:pPr>
      <w:r>
        <w:separator/>
      </w:r>
    </w:p>
  </w:footnote>
  <w:footnote w:type="continuationSeparator" w:id="0">
    <w:p w14:paraId="422EF6FE" w14:textId="77777777" w:rsidR="00A3052E" w:rsidRDefault="00A3052E" w:rsidP="00F262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FA4"/>
    <w:rsid w:val="000700B0"/>
    <w:rsid w:val="00082307"/>
    <w:rsid w:val="000C66E5"/>
    <w:rsid w:val="000D088F"/>
    <w:rsid w:val="0010320C"/>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64FA4"/>
    <w:rsid w:val="008D7463"/>
    <w:rsid w:val="008E417E"/>
    <w:rsid w:val="008E63BE"/>
    <w:rsid w:val="00A3052E"/>
    <w:rsid w:val="00B365E5"/>
    <w:rsid w:val="00BD71A4"/>
    <w:rsid w:val="00C35859"/>
    <w:rsid w:val="00CC4EAC"/>
    <w:rsid w:val="00D14D4F"/>
    <w:rsid w:val="00D5498D"/>
    <w:rsid w:val="00D56329"/>
    <w:rsid w:val="00DC3900"/>
    <w:rsid w:val="00DF61FA"/>
    <w:rsid w:val="00F2628E"/>
    <w:rsid w:val="00FB70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0645B"/>
  <w15:chartTrackingRefBased/>
  <w15:docId w15:val="{E42E2B9A-0310-4893-88BF-3F22A2A16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F2628E"/>
    <w:rPr>
      <w:i/>
      <w:iCs/>
    </w:rPr>
  </w:style>
  <w:style w:type="character" w:customStyle="1" w:styleId="posted-on">
    <w:name w:val="posted-on"/>
    <w:basedOn w:val="Absatz-Standardschriftart"/>
    <w:rsid w:val="00F2628E"/>
  </w:style>
  <w:style w:type="character" w:customStyle="1" w:styleId="cat-links">
    <w:name w:val="cat-links"/>
    <w:basedOn w:val="Absatz-Standardschriftart"/>
    <w:rsid w:val="00F2628E"/>
  </w:style>
  <w:style w:type="character" w:customStyle="1" w:styleId="tags-links">
    <w:name w:val="tags-links"/>
    <w:basedOn w:val="Absatz-Standardschriftart"/>
    <w:rsid w:val="00F2628E"/>
  </w:style>
  <w:style w:type="character" w:customStyle="1" w:styleId="comments-link">
    <w:name w:val="comments-link"/>
    <w:basedOn w:val="Absatz-Standardschriftart"/>
    <w:rsid w:val="00F2628E"/>
  </w:style>
  <w:style w:type="paragraph" w:styleId="Endnotentext">
    <w:name w:val="endnote text"/>
    <w:basedOn w:val="Standard"/>
    <w:link w:val="EndnotentextZchn"/>
    <w:uiPriority w:val="99"/>
    <w:semiHidden/>
    <w:unhideWhenUsed/>
    <w:rsid w:val="00F2628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2628E"/>
    <w:rPr>
      <w:rFonts w:ascii="Times New Roman" w:hAnsi="Times New Roman"/>
      <w:lang w:eastAsia="en-US"/>
    </w:rPr>
  </w:style>
  <w:style w:type="character" w:styleId="Endnotenzeichen">
    <w:name w:val="endnote reference"/>
    <w:basedOn w:val="Absatz-Standardschriftart"/>
    <w:uiPriority w:val="99"/>
    <w:semiHidden/>
    <w:unhideWhenUsed/>
    <w:rsid w:val="00F262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1669719">
      <w:bodyDiv w:val="1"/>
      <w:marLeft w:val="0"/>
      <w:marRight w:val="0"/>
      <w:marTop w:val="0"/>
      <w:marBottom w:val="0"/>
      <w:divBdr>
        <w:top w:val="none" w:sz="0" w:space="0" w:color="auto"/>
        <w:left w:val="none" w:sz="0" w:space="0" w:color="auto"/>
        <w:bottom w:val="none" w:sz="0" w:space="0" w:color="auto"/>
        <w:right w:val="none" w:sz="0" w:space="0" w:color="auto"/>
      </w:divBdr>
      <w:divsChild>
        <w:div w:id="1083837861">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3307407">
      <w:bodyDiv w:val="1"/>
      <w:marLeft w:val="0"/>
      <w:marRight w:val="0"/>
      <w:marTop w:val="0"/>
      <w:marBottom w:val="0"/>
      <w:divBdr>
        <w:top w:val="none" w:sz="0" w:space="0" w:color="auto"/>
        <w:left w:val="none" w:sz="0" w:space="0" w:color="auto"/>
        <w:bottom w:val="none" w:sz="0" w:space="0" w:color="auto"/>
        <w:right w:val="none" w:sz="0" w:space="0" w:color="auto"/>
      </w:divBdr>
      <w:divsChild>
        <w:div w:id="1280840629">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12852162">
      <w:bodyDiv w:val="1"/>
      <w:marLeft w:val="0"/>
      <w:marRight w:val="0"/>
      <w:marTop w:val="0"/>
      <w:marBottom w:val="0"/>
      <w:divBdr>
        <w:top w:val="none" w:sz="0" w:space="0" w:color="auto"/>
        <w:left w:val="none" w:sz="0" w:space="0" w:color="auto"/>
        <w:bottom w:val="none" w:sz="0" w:space="0" w:color="auto"/>
        <w:right w:val="none" w:sz="0" w:space="0" w:color="auto"/>
      </w:divBdr>
      <w:divsChild>
        <w:div w:id="779378620">
          <w:marLeft w:val="0"/>
          <w:marRight w:val="0"/>
          <w:marTop w:val="0"/>
          <w:marBottom w:val="0"/>
          <w:divBdr>
            <w:top w:val="none" w:sz="0" w:space="0" w:color="auto"/>
            <w:left w:val="none" w:sz="0" w:space="0" w:color="auto"/>
            <w:bottom w:val="none" w:sz="0" w:space="0" w:color="auto"/>
            <w:right w:val="none" w:sz="0" w:space="0" w:color="auto"/>
          </w:divBdr>
        </w:div>
        <w:div w:id="1709179602">
          <w:marLeft w:val="0"/>
          <w:marRight w:val="0"/>
          <w:marTop w:val="0"/>
          <w:marBottom w:val="0"/>
          <w:divBdr>
            <w:top w:val="none" w:sz="0" w:space="0" w:color="auto"/>
            <w:left w:val="none" w:sz="0" w:space="0" w:color="auto"/>
            <w:bottom w:val="none" w:sz="0" w:space="0" w:color="auto"/>
            <w:right w:val="none" w:sz="0" w:space="0" w:color="auto"/>
          </w:divBdr>
        </w:div>
      </w:divsChild>
    </w:div>
    <w:div w:id="764571950">
      <w:bodyDiv w:val="1"/>
      <w:marLeft w:val="0"/>
      <w:marRight w:val="0"/>
      <w:marTop w:val="0"/>
      <w:marBottom w:val="0"/>
      <w:divBdr>
        <w:top w:val="none" w:sz="0" w:space="0" w:color="auto"/>
        <w:left w:val="none" w:sz="0" w:space="0" w:color="auto"/>
        <w:bottom w:val="none" w:sz="0" w:space="0" w:color="auto"/>
        <w:right w:val="none" w:sz="0" w:space="0" w:color="auto"/>
      </w:divBdr>
      <w:divsChild>
        <w:div w:id="717822972">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5584885">
      <w:bodyDiv w:val="1"/>
      <w:marLeft w:val="0"/>
      <w:marRight w:val="0"/>
      <w:marTop w:val="0"/>
      <w:marBottom w:val="0"/>
      <w:divBdr>
        <w:top w:val="none" w:sz="0" w:space="0" w:color="auto"/>
        <w:left w:val="none" w:sz="0" w:space="0" w:color="auto"/>
        <w:bottom w:val="none" w:sz="0" w:space="0" w:color="auto"/>
        <w:right w:val="none" w:sz="0" w:space="0" w:color="auto"/>
      </w:divBdr>
      <w:divsChild>
        <w:div w:id="1662847104">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65354813">
      <w:bodyDiv w:val="1"/>
      <w:marLeft w:val="0"/>
      <w:marRight w:val="0"/>
      <w:marTop w:val="0"/>
      <w:marBottom w:val="0"/>
      <w:divBdr>
        <w:top w:val="none" w:sz="0" w:space="0" w:color="auto"/>
        <w:left w:val="none" w:sz="0" w:space="0" w:color="auto"/>
        <w:bottom w:val="none" w:sz="0" w:space="0" w:color="auto"/>
        <w:right w:val="none" w:sz="0" w:space="0" w:color="auto"/>
      </w:divBdr>
      <w:divsChild>
        <w:div w:id="107370169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20525084">
      <w:bodyDiv w:val="1"/>
      <w:marLeft w:val="0"/>
      <w:marRight w:val="0"/>
      <w:marTop w:val="0"/>
      <w:marBottom w:val="0"/>
      <w:divBdr>
        <w:top w:val="none" w:sz="0" w:space="0" w:color="auto"/>
        <w:left w:val="none" w:sz="0" w:space="0" w:color="auto"/>
        <w:bottom w:val="none" w:sz="0" w:space="0" w:color="auto"/>
        <w:right w:val="none" w:sz="0" w:space="0" w:color="auto"/>
      </w:divBdr>
      <w:divsChild>
        <w:div w:id="1002317979">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07414633">
      <w:bodyDiv w:val="1"/>
      <w:marLeft w:val="0"/>
      <w:marRight w:val="0"/>
      <w:marTop w:val="0"/>
      <w:marBottom w:val="0"/>
      <w:divBdr>
        <w:top w:val="none" w:sz="0" w:space="0" w:color="auto"/>
        <w:left w:val="none" w:sz="0" w:space="0" w:color="auto"/>
        <w:bottom w:val="none" w:sz="0" w:space="0" w:color="auto"/>
        <w:right w:val="none" w:sz="0" w:space="0" w:color="auto"/>
      </w:divBdr>
      <w:divsChild>
        <w:div w:id="1155142026">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zeugen-christi.de/" TargetMode="External"/><Relationship Id="rId5" Type="http://schemas.openxmlformats.org/officeDocument/2006/relationships/endnotes" Target="endnotes.xml"/><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footnotes" Target="footnote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19</Pages>
  <Words>4951</Words>
  <Characters>31197</Characters>
  <Application>Microsoft Office Word</Application>
  <DocSecurity>0</DocSecurity>
  <Lines>259</Lines>
  <Paragraphs>72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 und Biographisches</dc:title>
  <dc:subject/>
  <dc:creator>Blaurock, Johannes</dc:creator>
  <cp:keywords/>
  <dc:description/>
  <cp:lastModifiedBy>webmaster@glaubensstimme.de</cp:lastModifiedBy>
  <cp:revision>3</cp:revision>
  <dcterms:created xsi:type="dcterms:W3CDTF">2021-10-10T11:17:00Z</dcterms:created>
  <dcterms:modified xsi:type="dcterms:W3CDTF">2021-10-10T14:02:00Z</dcterms:modified>
  <dc:language>de</dc:language>
</cp:coreProperties>
</file>